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62F" w:rsidRPr="001430A2" w:rsidRDefault="0083262F" w:rsidP="0083262F">
      <w:pPr>
        <w:jc w:val="center"/>
        <w:rPr>
          <w:sz w:val="28"/>
          <w:szCs w:val="28"/>
        </w:rPr>
      </w:pPr>
      <w:r w:rsidRPr="001430A2">
        <w:rPr>
          <w:sz w:val="28"/>
          <w:szCs w:val="28"/>
        </w:rPr>
        <w:t>РОССИЙСКАЯ ФЕДЕРАЦИЯ</w:t>
      </w:r>
    </w:p>
    <w:p w:rsidR="0083262F" w:rsidRPr="001430A2" w:rsidRDefault="0083262F" w:rsidP="0083262F">
      <w:pPr>
        <w:jc w:val="center"/>
        <w:rPr>
          <w:sz w:val="28"/>
          <w:szCs w:val="28"/>
        </w:rPr>
      </w:pPr>
      <w:r w:rsidRPr="001430A2">
        <w:rPr>
          <w:sz w:val="28"/>
          <w:szCs w:val="28"/>
        </w:rPr>
        <w:t>Черемховский район Иркутская область</w:t>
      </w:r>
    </w:p>
    <w:p w:rsidR="0083262F" w:rsidRPr="001430A2" w:rsidRDefault="0083262F" w:rsidP="0083262F">
      <w:pPr>
        <w:jc w:val="center"/>
        <w:rPr>
          <w:sz w:val="28"/>
          <w:szCs w:val="28"/>
        </w:rPr>
      </w:pPr>
      <w:r w:rsidRPr="001430A2">
        <w:rPr>
          <w:sz w:val="28"/>
          <w:szCs w:val="28"/>
        </w:rPr>
        <w:t>Парфеновское муниципальное образование</w:t>
      </w:r>
    </w:p>
    <w:p w:rsidR="0083262F" w:rsidRPr="001430A2" w:rsidRDefault="0083262F" w:rsidP="0083262F">
      <w:pPr>
        <w:jc w:val="center"/>
        <w:rPr>
          <w:sz w:val="28"/>
          <w:szCs w:val="28"/>
        </w:rPr>
      </w:pPr>
      <w:r w:rsidRPr="001430A2">
        <w:rPr>
          <w:sz w:val="28"/>
          <w:szCs w:val="28"/>
        </w:rPr>
        <w:t>ДУМА</w:t>
      </w:r>
    </w:p>
    <w:p w:rsidR="0083262F" w:rsidRPr="001430A2" w:rsidRDefault="0083262F" w:rsidP="0083262F">
      <w:pPr>
        <w:pStyle w:val="docdata"/>
        <w:spacing w:before="0" w:beforeAutospacing="0" w:after="0" w:afterAutospacing="0"/>
        <w:jc w:val="center"/>
        <w:rPr>
          <w:b/>
          <w:bCs/>
        </w:rPr>
      </w:pPr>
    </w:p>
    <w:p w:rsidR="0083262F" w:rsidRPr="001430A2" w:rsidRDefault="0083262F" w:rsidP="0083262F">
      <w:pPr>
        <w:pStyle w:val="docdata"/>
        <w:spacing w:before="0" w:beforeAutospacing="0" w:after="0" w:afterAutospacing="0"/>
        <w:jc w:val="center"/>
      </w:pPr>
      <w:r w:rsidRPr="001430A2">
        <w:rPr>
          <w:b/>
          <w:bCs/>
          <w:sz w:val="28"/>
          <w:szCs w:val="28"/>
        </w:rPr>
        <w:t>РЕШЕНИЕ</w:t>
      </w:r>
    </w:p>
    <w:p w:rsidR="0083262F" w:rsidRPr="001430A2" w:rsidRDefault="0083262F" w:rsidP="0083262F">
      <w:pPr>
        <w:pStyle w:val="aff3"/>
        <w:spacing w:before="0" w:beforeAutospacing="0" w:after="0" w:afterAutospacing="0"/>
        <w:jc w:val="center"/>
      </w:pPr>
    </w:p>
    <w:p w:rsidR="0083262F" w:rsidRPr="001430A2" w:rsidRDefault="00E56B65" w:rsidP="0083262F">
      <w:pPr>
        <w:rPr>
          <w:sz w:val="28"/>
          <w:szCs w:val="28"/>
        </w:rPr>
      </w:pPr>
      <w:r>
        <w:rPr>
          <w:sz w:val="28"/>
          <w:szCs w:val="28"/>
        </w:rPr>
        <w:t>30.11.2021  № 8</w:t>
      </w:r>
    </w:p>
    <w:p w:rsidR="0083262F" w:rsidRPr="001430A2" w:rsidRDefault="0083262F" w:rsidP="0083262F">
      <w:pPr>
        <w:rPr>
          <w:sz w:val="28"/>
          <w:szCs w:val="28"/>
        </w:rPr>
      </w:pPr>
      <w:r w:rsidRPr="001430A2">
        <w:rPr>
          <w:sz w:val="28"/>
          <w:szCs w:val="28"/>
        </w:rPr>
        <w:t>с. Парфеново</w:t>
      </w:r>
    </w:p>
    <w:p w:rsidR="003D1738" w:rsidRPr="001430A2" w:rsidRDefault="003D1738" w:rsidP="006B7916">
      <w:pPr>
        <w:pStyle w:val="Standard"/>
        <w:contextualSpacing/>
        <w:rPr>
          <w:rFonts w:cs="Times New Roman"/>
          <w:kern w:val="2"/>
          <w:sz w:val="28"/>
          <w:szCs w:val="28"/>
          <w:lang w:val="ru-RU"/>
        </w:rPr>
      </w:pPr>
    </w:p>
    <w:p w:rsidR="00774C7B" w:rsidRPr="001430A2" w:rsidRDefault="006B7916" w:rsidP="006B7916">
      <w:pPr>
        <w:pStyle w:val="Standard"/>
        <w:contextualSpacing/>
        <w:rPr>
          <w:rFonts w:cs="Times New Roman"/>
          <w:b/>
          <w:kern w:val="2"/>
          <w:lang w:val="ru-RU"/>
        </w:rPr>
      </w:pPr>
      <w:r w:rsidRPr="001430A2">
        <w:rPr>
          <w:rFonts w:cs="Times New Roman"/>
          <w:b/>
          <w:kern w:val="2"/>
          <w:lang w:val="ru-RU"/>
        </w:rPr>
        <w:t xml:space="preserve">Об утверждении Положения </w:t>
      </w:r>
    </w:p>
    <w:p w:rsidR="00774C7B" w:rsidRPr="001430A2" w:rsidRDefault="006B7916" w:rsidP="006B7916">
      <w:pPr>
        <w:pStyle w:val="Standard"/>
        <w:contextualSpacing/>
        <w:rPr>
          <w:rFonts w:cs="Times New Roman"/>
          <w:b/>
          <w:kern w:val="2"/>
          <w:lang w:val="ru-RU"/>
        </w:rPr>
      </w:pPr>
      <w:r w:rsidRPr="001430A2">
        <w:rPr>
          <w:rFonts w:cs="Times New Roman"/>
          <w:b/>
          <w:kern w:val="2"/>
          <w:lang w:val="ru-RU"/>
        </w:rPr>
        <w:t xml:space="preserve">о муниципальном земельном контроле </w:t>
      </w:r>
    </w:p>
    <w:p w:rsidR="006B7916" w:rsidRPr="001430A2" w:rsidRDefault="006B7916" w:rsidP="006B7916">
      <w:pPr>
        <w:pStyle w:val="Standard"/>
        <w:contextualSpacing/>
        <w:rPr>
          <w:rFonts w:cs="Times New Roman"/>
          <w:b/>
          <w:kern w:val="2"/>
          <w:lang w:val="ru-RU"/>
        </w:rPr>
      </w:pPr>
      <w:r w:rsidRPr="001430A2">
        <w:rPr>
          <w:rFonts w:cs="Times New Roman"/>
          <w:b/>
          <w:kern w:val="2"/>
          <w:lang w:val="ru-RU"/>
        </w:rPr>
        <w:t>в Парфеновском муниципальном образовании</w:t>
      </w:r>
    </w:p>
    <w:p w:rsidR="003D1738" w:rsidRPr="001430A2" w:rsidRDefault="003D1738" w:rsidP="009E0892">
      <w:pPr>
        <w:pStyle w:val="aff3"/>
        <w:suppressAutoHyphens/>
        <w:spacing w:before="0" w:beforeAutospacing="0" w:after="0" w:afterAutospacing="0"/>
        <w:contextualSpacing/>
        <w:jc w:val="center"/>
        <w:rPr>
          <w:rFonts w:cs="Times New Roman"/>
          <w:kern w:val="2"/>
          <w:sz w:val="28"/>
          <w:szCs w:val="28"/>
        </w:rPr>
      </w:pPr>
    </w:p>
    <w:p w:rsidR="006B7916" w:rsidRPr="001430A2" w:rsidRDefault="003D1738" w:rsidP="009E0892">
      <w:pPr>
        <w:suppressAutoHyphens/>
        <w:autoSpaceDE w:val="0"/>
        <w:autoSpaceDN w:val="0"/>
        <w:adjustRightInd w:val="0"/>
        <w:ind w:firstLine="709"/>
        <w:contextualSpacing/>
        <w:jc w:val="both"/>
        <w:rPr>
          <w:kern w:val="2"/>
          <w:sz w:val="28"/>
          <w:szCs w:val="28"/>
        </w:rPr>
      </w:pPr>
      <w:r w:rsidRPr="001430A2">
        <w:rPr>
          <w:kern w:val="2"/>
          <w:sz w:val="28"/>
          <w:szCs w:val="28"/>
        </w:rPr>
        <w:t xml:space="preserve">В соответствии с </w:t>
      </w:r>
      <w:r w:rsidR="0067371B" w:rsidRPr="001430A2">
        <w:rPr>
          <w:bCs/>
          <w:kern w:val="2"/>
          <w:sz w:val="28"/>
          <w:szCs w:val="28"/>
        </w:rPr>
        <w:t>Земельным</w:t>
      </w:r>
      <w:r w:rsidRPr="001430A2">
        <w:rPr>
          <w:bCs/>
          <w:kern w:val="2"/>
          <w:sz w:val="28"/>
          <w:szCs w:val="28"/>
        </w:rPr>
        <w:t xml:space="preserve"> кодексом Российской Федерации, </w:t>
      </w:r>
      <w:r w:rsidRPr="001430A2">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1430A2">
        <w:rPr>
          <w:kern w:val="2"/>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1430A2">
        <w:rPr>
          <w:bCs/>
          <w:kern w:val="2"/>
          <w:sz w:val="28"/>
          <w:szCs w:val="28"/>
        </w:rPr>
        <w:t xml:space="preserve">руководствуясь статьями </w:t>
      </w:r>
      <w:r w:rsidR="00E30316" w:rsidRPr="001430A2">
        <w:rPr>
          <w:bCs/>
          <w:kern w:val="2"/>
          <w:sz w:val="28"/>
          <w:szCs w:val="28"/>
        </w:rPr>
        <w:t>24</w:t>
      </w:r>
      <w:r w:rsidR="006B7916" w:rsidRPr="001430A2">
        <w:rPr>
          <w:bCs/>
          <w:kern w:val="2"/>
          <w:sz w:val="28"/>
          <w:szCs w:val="28"/>
        </w:rPr>
        <w:t>, 4</w:t>
      </w:r>
      <w:r w:rsidR="00E30316" w:rsidRPr="001430A2">
        <w:rPr>
          <w:bCs/>
          <w:kern w:val="2"/>
          <w:sz w:val="28"/>
          <w:szCs w:val="28"/>
        </w:rPr>
        <w:t>2</w:t>
      </w:r>
      <w:r w:rsidRPr="001430A2">
        <w:rPr>
          <w:bCs/>
          <w:kern w:val="2"/>
          <w:sz w:val="28"/>
          <w:szCs w:val="28"/>
        </w:rPr>
        <w:t xml:space="preserve"> Устава </w:t>
      </w:r>
      <w:r w:rsidR="006B7916" w:rsidRPr="001430A2">
        <w:rPr>
          <w:kern w:val="2"/>
          <w:sz w:val="28"/>
          <w:szCs w:val="28"/>
        </w:rPr>
        <w:t>Парфеновского муниципального образования</w:t>
      </w:r>
      <w:r w:rsidRPr="001430A2">
        <w:rPr>
          <w:bCs/>
          <w:kern w:val="2"/>
          <w:sz w:val="28"/>
          <w:szCs w:val="28"/>
        </w:rPr>
        <w:t xml:space="preserve">, </w:t>
      </w:r>
      <w:r w:rsidR="006B7916" w:rsidRPr="001430A2">
        <w:rPr>
          <w:bCs/>
          <w:kern w:val="2"/>
          <w:sz w:val="28"/>
          <w:szCs w:val="28"/>
        </w:rPr>
        <w:t xml:space="preserve">Дума </w:t>
      </w:r>
      <w:r w:rsidR="006B7916" w:rsidRPr="001430A2">
        <w:rPr>
          <w:kern w:val="2"/>
          <w:sz w:val="28"/>
          <w:szCs w:val="28"/>
        </w:rPr>
        <w:t>Парфеновского</w:t>
      </w:r>
      <w:r w:rsidR="00E56B65">
        <w:rPr>
          <w:kern w:val="2"/>
          <w:sz w:val="28"/>
          <w:szCs w:val="28"/>
        </w:rPr>
        <w:t xml:space="preserve"> </w:t>
      </w:r>
      <w:r w:rsidRPr="001430A2">
        <w:rPr>
          <w:kern w:val="2"/>
          <w:sz w:val="28"/>
          <w:szCs w:val="28"/>
        </w:rPr>
        <w:t xml:space="preserve">муниципального образования </w:t>
      </w:r>
    </w:p>
    <w:p w:rsidR="003D1738" w:rsidRPr="001430A2" w:rsidRDefault="003D1738" w:rsidP="006B7916">
      <w:pPr>
        <w:suppressAutoHyphens/>
        <w:autoSpaceDE w:val="0"/>
        <w:autoSpaceDN w:val="0"/>
        <w:adjustRightInd w:val="0"/>
        <w:ind w:firstLine="709"/>
        <w:contextualSpacing/>
        <w:jc w:val="center"/>
        <w:rPr>
          <w:bCs/>
          <w:kern w:val="2"/>
          <w:sz w:val="28"/>
          <w:szCs w:val="28"/>
        </w:rPr>
      </w:pPr>
      <w:r w:rsidRPr="001430A2">
        <w:rPr>
          <w:bCs/>
          <w:kern w:val="2"/>
          <w:sz w:val="28"/>
          <w:szCs w:val="28"/>
        </w:rPr>
        <w:t>решил</w:t>
      </w:r>
      <w:r w:rsidR="006B7916" w:rsidRPr="001430A2">
        <w:rPr>
          <w:bCs/>
          <w:kern w:val="2"/>
          <w:sz w:val="28"/>
          <w:szCs w:val="28"/>
        </w:rPr>
        <w:t>а</w:t>
      </w:r>
      <w:r w:rsidRPr="001430A2">
        <w:rPr>
          <w:bCs/>
          <w:kern w:val="2"/>
          <w:sz w:val="28"/>
          <w:szCs w:val="28"/>
        </w:rPr>
        <w:t>:</w:t>
      </w:r>
    </w:p>
    <w:p w:rsidR="00574C55" w:rsidRPr="001430A2" w:rsidRDefault="003D1738" w:rsidP="00574C55">
      <w:pPr>
        <w:autoSpaceDE w:val="0"/>
        <w:autoSpaceDN w:val="0"/>
        <w:adjustRightInd w:val="0"/>
        <w:ind w:firstLine="720"/>
        <w:jc w:val="both"/>
        <w:rPr>
          <w:sz w:val="28"/>
          <w:szCs w:val="28"/>
        </w:rPr>
      </w:pPr>
      <w:r w:rsidRPr="001430A2">
        <w:rPr>
          <w:bCs/>
          <w:kern w:val="2"/>
          <w:sz w:val="28"/>
          <w:szCs w:val="28"/>
        </w:rPr>
        <w:t xml:space="preserve">1. Утвердить Положение о муниципальном </w:t>
      </w:r>
      <w:r w:rsidR="0067371B" w:rsidRPr="001430A2">
        <w:rPr>
          <w:bCs/>
          <w:kern w:val="2"/>
          <w:sz w:val="28"/>
          <w:szCs w:val="28"/>
        </w:rPr>
        <w:t>земельном</w:t>
      </w:r>
      <w:r w:rsidRPr="001430A2">
        <w:rPr>
          <w:bCs/>
          <w:kern w:val="2"/>
          <w:sz w:val="28"/>
          <w:szCs w:val="28"/>
        </w:rPr>
        <w:t xml:space="preserve"> контроле в </w:t>
      </w:r>
      <w:r w:rsidR="009B4822" w:rsidRPr="001430A2">
        <w:rPr>
          <w:kern w:val="2"/>
          <w:sz w:val="28"/>
          <w:szCs w:val="28"/>
        </w:rPr>
        <w:t xml:space="preserve">Парфеновском </w:t>
      </w:r>
      <w:r w:rsidRPr="001430A2">
        <w:rPr>
          <w:bCs/>
          <w:kern w:val="2"/>
          <w:sz w:val="28"/>
          <w:szCs w:val="28"/>
        </w:rPr>
        <w:t xml:space="preserve">муниципальном образовании </w:t>
      </w:r>
      <w:r w:rsidRPr="001430A2">
        <w:rPr>
          <w:kern w:val="2"/>
          <w:sz w:val="28"/>
          <w:szCs w:val="28"/>
        </w:rPr>
        <w:t>(прилагается)</w:t>
      </w:r>
      <w:r w:rsidRPr="001430A2">
        <w:rPr>
          <w:bCs/>
          <w:kern w:val="2"/>
          <w:sz w:val="28"/>
          <w:szCs w:val="28"/>
        </w:rPr>
        <w:t>.</w:t>
      </w:r>
    </w:p>
    <w:p w:rsidR="00574C55" w:rsidRPr="001430A2" w:rsidRDefault="00574C55" w:rsidP="00574C55">
      <w:pPr>
        <w:autoSpaceDE w:val="0"/>
        <w:autoSpaceDN w:val="0"/>
        <w:adjustRightInd w:val="0"/>
        <w:ind w:firstLine="720"/>
        <w:jc w:val="both"/>
        <w:rPr>
          <w:sz w:val="28"/>
          <w:szCs w:val="28"/>
        </w:rPr>
      </w:pPr>
      <w:r w:rsidRPr="001430A2">
        <w:rPr>
          <w:sz w:val="28"/>
          <w:szCs w:val="28"/>
        </w:rPr>
        <w:t xml:space="preserve">2. Главному специалисту Администрации Парфеновского муниципального образования Л.А. Антипьевой опубликовать настоящее решение в официальном издании «Парфеновский вестник» </w:t>
      </w:r>
      <w:r w:rsidRPr="001430A2">
        <w:rPr>
          <w:spacing w:val="-15"/>
          <w:sz w:val="28"/>
          <w:szCs w:val="28"/>
        </w:rPr>
        <w:t xml:space="preserve">и </w:t>
      </w:r>
      <w:r w:rsidRPr="001430A2">
        <w:rPr>
          <w:sz w:val="28"/>
          <w:szCs w:val="28"/>
        </w:rPr>
        <w:t xml:space="preserve">разместить в информационно-телекоммуникационной сети «Интернет» в подразделе Парфеновского муниципального образования раздела «Поселения района» официального сайта Черемховского районного муниципального образовании: </w:t>
      </w:r>
      <w:r w:rsidRPr="001430A2">
        <w:rPr>
          <w:sz w:val="28"/>
          <w:szCs w:val="28"/>
          <w:lang w:val="en-US"/>
        </w:rPr>
        <w:t>cherraion</w:t>
      </w:r>
      <w:r w:rsidRPr="001430A2">
        <w:rPr>
          <w:sz w:val="28"/>
          <w:szCs w:val="28"/>
        </w:rPr>
        <w:t>.</w:t>
      </w:r>
      <w:r w:rsidRPr="001430A2">
        <w:rPr>
          <w:sz w:val="28"/>
          <w:szCs w:val="28"/>
          <w:lang w:val="en-US"/>
        </w:rPr>
        <w:t>ru</w:t>
      </w:r>
      <w:r w:rsidRPr="001430A2">
        <w:rPr>
          <w:sz w:val="28"/>
          <w:szCs w:val="28"/>
        </w:rPr>
        <w:t>.</w:t>
      </w:r>
    </w:p>
    <w:p w:rsidR="003D1738" w:rsidRPr="001430A2" w:rsidRDefault="00574C55" w:rsidP="009E0892">
      <w:pPr>
        <w:suppressAutoHyphens/>
        <w:autoSpaceDE w:val="0"/>
        <w:autoSpaceDN w:val="0"/>
        <w:adjustRightInd w:val="0"/>
        <w:ind w:firstLine="709"/>
        <w:contextualSpacing/>
        <w:jc w:val="both"/>
        <w:rPr>
          <w:sz w:val="28"/>
          <w:szCs w:val="28"/>
        </w:rPr>
      </w:pPr>
      <w:r w:rsidRPr="001430A2">
        <w:rPr>
          <w:bCs/>
          <w:kern w:val="2"/>
          <w:sz w:val="28"/>
          <w:szCs w:val="28"/>
        </w:rPr>
        <w:t>3</w:t>
      </w:r>
      <w:r w:rsidR="003D1738" w:rsidRPr="001430A2">
        <w:rPr>
          <w:bCs/>
          <w:kern w:val="2"/>
          <w:sz w:val="28"/>
          <w:szCs w:val="28"/>
        </w:rPr>
        <w:t xml:space="preserve">. Настоящее решение </w:t>
      </w:r>
      <w:r w:rsidR="003D1738" w:rsidRPr="001430A2">
        <w:rPr>
          <w:kern w:val="2"/>
          <w:sz w:val="28"/>
          <w:szCs w:val="28"/>
        </w:rPr>
        <w:t>вступает в силу после дня его опубликования,</w:t>
      </w:r>
      <w:r w:rsidR="003D1738" w:rsidRPr="001430A2">
        <w:rPr>
          <w:sz w:val="28"/>
          <w:szCs w:val="28"/>
        </w:rPr>
        <w:t xml:space="preserve"> за исключением раздела </w:t>
      </w:r>
      <w:r w:rsidR="0067371B" w:rsidRPr="001430A2">
        <w:rPr>
          <w:sz w:val="28"/>
          <w:szCs w:val="28"/>
        </w:rPr>
        <w:t>6</w:t>
      </w:r>
      <w:r w:rsidR="003D1738" w:rsidRPr="001430A2">
        <w:rPr>
          <w:bCs/>
          <w:kern w:val="2"/>
          <w:sz w:val="28"/>
          <w:szCs w:val="28"/>
        </w:rPr>
        <w:t xml:space="preserve">Положения о муниципальном </w:t>
      </w:r>
      <w:r w:rsidR="0067371B" w:rsidRPr="001430A2">
        <w:rPr>
          <w:bCs/>
          <w:kern w:val="2"/>
          <w:sz w:val="28"/>
          <w:szCs w:val="28"/>
        </w:rPr>
        <w:t>земельном</w:t>
      </w:r>
      <w:r w:rsidR="003D1738" w:rsidRPr="001430A2">
        <w:rPr>
          <w:bCs/>
          <w:kern w:val="2"/>
          <w:sz w:val="28"/>
          <w:szCs w:val="28"/>
        </w:rPr>
        <w:t xml:space="preserve"> контроле в </w:t>
      </w:r>
      <w:r w:rsidR="009B4822" w:rsidRPr="001430A2">
        <w:rPr>
          <w:kern w:val="2"/>
          <w:sz w:val="28"/>
          <w:szCs w:val="28"/>
        </w:rPr>
        <w:t xml:space="preserve">Парфеновском </w:t>
      </w:r>
      <w:r w:rsidR="009B4822" w:rsidRPr="001430A2">
        <w:rPr>
          <w:bCs/>
          <w:kern w:val="2"/>
          <w:sz w:val="28"/>
          <w:szCs w:val="28"/>
        </w:rPr>
        <w:t>муниципальном образовании</w:t>
      </w:r>
      <w:r w:rsidR="003D1738" w:rsidRPr="001430A2">
        <w:rPr>
          <w:sz w:val="28"/>
          <w:szCs w:val="28"/>
        </w:rPr>
        <w:t>, который вступает в силу с 1 марта 2022 года.</w:t>
      </w:r>
    </w:p>
    <w:p w:rsidR="0075392E" w:rsidRPr="001430A2" w:rsidRDefault="00574C55" w:rsidP="00182267">
      <w:pPr>
        <w:suppressAutoHyphens/>
        <w:autoSpaceDE w:val="0"/>
        <w:autoSpaceDN w:val="0"/>
        <w:adjustRightInd w:val="0"/>
        <w:ind w:firstLine="709"/>
        <w:contextualSpacing/>
        <w:jc w:val="both"/>
        <w:rPr>
          <w:sz w:val="28"/>
          <w:szCs w:val="28"/>
        </w:rPr>
      </w:pPr>
      <w:r w:rsidRPr="001430A2">
        <w:rPr>
          <w:sz w:val="28"/>
          <w:szCs w:val="28"/>
        </w:rPr>
        <w:t>4</w:t>
      </w:r>
      <w:r w:rsidR="0075392E" w:rsidRPr="001430A2">
        <w:rPr>
          <w:sz w:val="28"/>
          <w:szCs w:val="28"/>
        </w:rPr>
        <w:t xml:space="preserve">. Контроль за исполнением настоящего решения возложить на главу </w:t>
      </w:r>
      <w:r w:rsidRPr="001430A2">
        <w:rPr>
          <w:sz w:val="28"/>
          <w:szCs w:val="28"/>
        </w:rPr>
        <w:t>П</w:t>
      </w:r>
      <w:r w:rsidR="0075392E" w:rsidRPr="001430A2">
        <w:rPr>
          <w:sz w:val="28"/>
          <w:szCs w:val="28"/>
        </w:rPr>
        <w:t>арфеновского муниципального образования А.Н. Башкирова.</w:t>
      </w:r>
    </w:p>
    <w:p w:rsidR="0075392E" w:rsidRPr="001430A2" w:rsidRDefault="0075392E" w:rsidP="0075392E">
      <w:pPr>
        <w:rPr>
          <w:sz w:val="28"/>
          <w:szCs w:val="28"/>
        </w:rPr>
      </w:pPr>
    </w:p>
    <w:p w:rsidR="0075392E" w:rsidRPr="001430A2" w:rsidRDefault="0075392E" w:rsidP="0075392E">
      <w:pPr>
        <w:rPr>
          <w:sz w:val="28"/>
          <w:szCs w:val="28"/>
        </w:rPr>
      </w:pPr>
    </w:p>
    <w:p w:rsidR="00E56B65" w:rsidRDefault="0075392E" w:rsidP="0075392E">
      <w:pPr>
        <w:rPr>
          <w:sz w:val="28"/>
          <w:szCs w:val="28"/>
        </w:rPr>
      </w:pPr>
      <w:r w:rsidRPr="001430A2">
        <w:rPr>
          <w:sz w:val="28"/>
          <w:szCs w:val="28"/>
        </w:rPr>
        <w:t xml:space="preserve">Председатель Думы Парфеновского </w:t>
      </w:r>
    </w:p>
    <w:p w:rsidR="003D1738" w:rsidRDefault="0075392E" w:rsidP="00E56B65">
      <w:pPr>
        <w:rPr>
          <w:sz w:val="28"/>
          <w:szCs w:val="28"/>
        </w:rPr>
      </w:pPr>
      <w:r w:rsidRPr="001430A2">
        <w:rPr>
          <w:sz w:val="28"/>
          <w:szCs w:val="28"/>
        </w:rPr>
        <w:t>муниципального образования</w:t>
      </w:r>
      <w:r w:rsidRPr="001430A2">
        <w:rPr>
          <w:sz w:val="28"/>
          <w:szCs w:val="28"/>
        </w:rPr>
        <w:tab/>
      </w:r>
      <w:r w:rsidRPr="001430A2">
        <w:rPr>
          <w:sz w:val="28"/>
          <w:szCs w:val="28"/>
        </w:rPr>
        <w:tab/>
      </w:r>
      <w:bookmarkStart w:id="0" w:name="sub_9991"/>
      <w:r w:rsidR="00E56B65">
        <w:rPr>
          <w:sz w:val="28"/>
          <w:szCs w:val="28"/>
        </w:rPr>
        <w:tab/>
      </w:r>
      <w:r w:rsidR="00E56B65">
        <w:rPr>
          <w:sz w:val="28"/>
          <w:szCs w:val="28"/>
        </w:rPr>
        <w:tab/>
      </w:r>
      <w:r w:rsidR="00E56B65">
        <w:rPr>
          <w:sz w:val="28"/>
          <w:szCs w:val="28"/>
        </w:rPr>
        <w:tab/>
      </w:r>
      <w:r w:rsidR="00E56B65">
        <w:rPr>
          <w:sz w:val="28"/>
          <w:szCs w:val="28"/>
        </w:rPr>
        <w:tab/>
      </w:r>
      <w:r w:rsidRPr="001430A2">
        <w:rPr>
          <w:sz w:val="28"/>
          <w:szCs w:val="28"/>
        </w:rPr>
        <w:t>А.Н. Башкиров</w:t>
      </w:r>
      <w:bookmarkEnd w:id="0"/>
    </w:p>
    <w:p w:rsidR="00E56B65" w:rsidRDefault="00E56B65" w:rsidP="00E56B65">
      <w:pPr>
        <w:rPr>
          <w:sz w:val="28"/>
          <w:szCs w:val="28"/>
        </w:rPr>
      </w:pPr>
    </w:p>
    <w:p w:rsidR="00E56B65" w:rsidRDefault="00E56B65" w:rsidP="00E56B65">
      <w:pPr>
        <w:rPr>
          <w:sz w:val="28"/>
          <w:szCs w:val="28"/>
        </w:rPr>
      </w:pPr>
    </w:p>
    <w:p w:rsidR="00E56B65" w:rsidRDefault="00E56B65" w:rsidP="00E56B65">
      <w:pPr>
        <w:rPr>
          <w:sz w:val="28"/>
          <w:szCs w:val="28"/>
        </w:rPr>
      </w:pPr>
      <w:r>
        <w:rPr>
          <w:sz w:val="28"/>
          <w:szCs w:val="28"/>
        </w:rPr>
        <w:t>Глава Парфеновского</w:t>
      </w:r>
    </w:p>
    <w:p w:rsidR="00E56B65" w:rsidRPr="00E56B65" w:rsidRDefault="00E56B65" w:rsidP="00E56B65">
      <w:pPr>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А.Н. Башкиров</w:t>
      </w:r>
    </w:p>
    <w:p w:rsidR="00FF0E7A" w:rsidRDefault="00FF0E7A" w:rsidP="00E56B65">
      <w:pPr>
        <w:suppressAutoHyphens/>
        <w:ind w:firstLine="36"/>
        <w:jc w:val="right"/>
        <w:rPr>
          <w:kern w:val="2"/>
          <w:sz w:val="28"/>
          <w:szCs w:val="28"/>
        </w:rPr>
      </w:pPr>
    </w:p>
    <w:p w:rsidR="00E56B65" w:rsidRPr="001430A2" w:rsidRDefault="00E56B65" w:rsidP="00E56B65">
      <w:pPr>
        <w:suppressAutoHyphens/>
        <w:ind w:firstLine="36"/>
        <w:jc w:val="right"/>
        <w:rPr>
          <w:kern w:val="2"/>
          <w:sz w:val="28"/>
          <w:szCs w:val="28"/>
          <w:lang w:eastAsia="en-US"/>
        </w:rPr>
      </w:pPr>
      <w:r w:rsidRPr="001430A2">
        <w:rPr>
          <w:kern w:val="2"/>
          <w:sz w:val="28"/>
          <w:szCs w:val="28"/>
        </w:rPr>
        <w:lastRenderedPageBreak/>
        <w:t>УТВЕРЖДЕНО</w:t>
      </w:r>
    </w:p>
    <w:p w:rsidR="00E56B65" w:rsidRDefault="00E56B65" w:rsidP="00E56B65">
      <w:pPr>
        <w:suppressAutoHyphens/>
        <w:jc w:val="right"/>
        <w:rPr>
          <w:kern w:val="2"/>
          <w:sz w:val="28"/>
          <w:szCs w:val="28"/>
        </w:rPr>
      </w:pPr>
      <w:r w:rsidRPr="001430A2">
        <w:rPr>
          <w:kern w:val="2"/>
          <w:sz w:val="28"/>
          <w:szCs w:val="28"/>
        </w:rPr>
        <w:t xml:space="preserve">решением Думы </w:t>
      </w:r>
    </w:p>
    <w:p w:rsidR="00E56B65" w:rsidRDefault="00E56B65" w:rsidP="00E56B65">
      <w:pPr>
        <w:suppressAutoHyphens/>
        <w:jc w:val="right"/>
        <w:rPr>
          <w:kern w:val="2"/>
          <w:sz w:val="28"/>
          <w:szCs w:val="28"/>
        </w:rPr>
      </w:pPr>
      <w:r w:rsidRPr="001430A2">
        <w:rPr>
          <w:kern w:val="2"/>
          <w:sz w:val="28"/>
          <w:szCs w:val="28"/>
        </w:rPr>
        <w:t>Парфеновского муниципального</w:t>
      </w:r>
    </w:p>
    <w:p w:rsidR="00E56B65" w:rsidRPr="001430A2" w:rsidRDefault="00E56B65" w:rsidP="00E56B65">
      <w:pPr>
        <w:suppressAutoHyphens/>
        <w:jc w:val="right"/>
        <w:rPr>
          <w:kern w:val="2"/>
          <w:sz w:val="28"/>
          <w:szCs w:val="28"/>
        </w:rPr>
      </w:pPr>
      <w:r w:rsidRPr="001430A2">
        <w:rPr>
          <w:kern w:val="2"/>
          <w:sz w:val="28"/>
          <w:szCs w:val="28"/>
        </w:rPr>
        <w:t xml:space="preserve"> образования </w:t>
      </w:r>
    </w:p>
    <w:p w:rsidR="00E56B65" w:rsidRDefault="00E56B65" w:rsidP="00E56B65">
      <w:pPr>
        <w:jc w:val="right"/>
        <w:rPr>
          <w:b/>
          <w:bCs/>
          <w:sz w:val="28"/>
          <w:szCs w:val="28"/>
        </w:rPr>
      </w:pPr>
      <w:r>
        <w:rPr>
          <w:kern w:val="2"/>
          <w:sz w:val="28"/>
          <w:szCs w:val="28"/>
        </w:rPr>
        <w:t>от 30.11.2021</w:t>
      </w:r>
      <w:r w:rsidRPr="001430A2">
        <w:rPr>
          <w:kern w:val="2"/>
          <w:sz w:val="28"/>
          <w:szCs w:val="28"/>
        </w:rPr>
        <w:t xml:space="preserve"> № </w:t>
      </w:r>
      <w:r>
        <w:rPr>
          <w:kern w:val="2"/>
          <w:sz w:val="28"/>
          <w:szCs w:val="28"/>
        </w:rPr>
        <w:t>8</w:t>
      </w:r>
    </w:p>
    <w:p w:rsidR="00E56B65" w:rsidRDefault="00E56B65" w:rsidP="009E0892">
      <w:pPr>
        <w:jc w:val="center"/>
        <w:rPr>
          <w:b/>
          <w:bCs/>
          <w:sz w:val="28"/>
          <w:szCs w:val="28"/>
        </w:rPr>
      </w:pPr>
    </w:p>
    <w:p w:rsidR="003D1738" w:rsidRPr="001430A2" w:rsidRDefault="003D1738" w:rsidP="009E0892">
      <w:pPr>
        <w:jc w:val="center"/>
        <w:rPr>
          <w:b/>
          <w:bCs/>
          <w:sz w:val="28"/>
          <w:szCs w:val="28"/>
        </w:rPr>
      </w:pPr>
      <w:r w:rsidRPr="001430A2">
        <w:rPr>
          <w:b/>
          <w:bCs/>
          <w:sz w:val="28"/>
          <w:szCs w:val="28"/>
        </w:rPr>
        <w:t>Положение</w:t>
      </w:r>
    </w:p>
    <w:p w:rsidR="00F27681" w:rsidRPr="001430A2" w:rsidRDefault="003D1738" w:rsidP="009E0892">
      <w:pPr>
        <w:jc w:val="center"/>
        <w:rPr>
          <w:b/>
          <w:bCs/>
          <w:sz w:val="28"/>
          <w:szCs w:val="28"/>
        </w:rPr>
      </w:pPr>
      <w:r w:rsidRPr="001430A2">
        <w:rPr>
          <w:b/>
          <w:bCs/>
          <w:sz w:val="28"/>
          <w:szCs w:val="28"/>
        </w:rPr>
        <w:t xml:space="preserve">о муниципальном </w:t>
      </w:r>
      <w:r w:rsidR="009E0892" w:rsidRPr="001430A2">
        <w:rPr>
          <w:b/>
          <w:bCs/>
          <w:sz w:val="28"/>
          <w:szCs w:val="28"/>
        </w:rPr>
        <w:t xml:space="preserve">земельном </w:t>
      </w:r>
      <w:r w:rsidRPr="001430A2">
        <w:rPr>
          <w:b/>
          <w:bCs/>
          <w:sz w:val="28"/>
          <w:szCs w:val="28"/>
        </w:rPr>
        <w:t>контроле в</w:t>
      </w:r>
    </w:p>
    <w:p w:rsidR="003D1738" w:rsidRPr="001430A2" w:rsidRDefault="00956A0F" w:rsidP="00956A0F">
      <w:pPr>
        <w:jc w:val="center"/>
        <w:rPr>
          <w:iCs/>
          <w:sz w:val="28"/>
          <w:szCs w:val="28"/>
        </w:rPr>
      </w:pPr>
      <w:r w:rsidRPr="001430A2">
        <w:rPr>
          <w:b/>
          <w:bCs/>
          <w:sz w:val="28"/>
          <w:szCs w:val="28"/>
        </w:rPr>
        <w:t xml:space="preserve">Парфеновском </w:t>
      </w:r>
      <w:r w:rsidR="003D1738" w:rsidRPr="001430A2">
        <w:rPr>
          <w:b/>
          <w:bCs/>
          <w:sz w:val="28"/>
          <w:szCs w:val="28"/>
        </w:rPr>
        <w:t xml:space="preserve">муниципальном образовании </w:t>
      </w:r>
    </w:p>
    <w:p w:rsidR="00755710" w:rsidRPr="001430A2" w:rsidRDefault="00755710" w:rsidP="009E0892">
      <w:pPr>
        <w:ind w:firstLine="567"/>
        <w:jc w:val="right"/>
        <w:rPr>
          <w:sz w:val="17"/>
          <w:szCs w:val="17"/>
        </w:rPr>
      </w:pPr>
    </w:p>
    <w:p w:rsidR="00755710" w:rsidRPr="001430A2" w:rsidRDefault="00755710" w:rsidP="009E0892">
      <w:pPr>
        <w:ind w:firstLine="567"/>
        <w:jc w:val="right"/>
        <w:rPr>
          <w:sz w:val="17"/>
          <w:szCs w:val="17"/>
        </w:rPr>
      </w:pPr>
    </w:p>
    <w:p w:rsidR="00755710" w:rsidRPr="001430A2" w:rsidRDefault="00957296"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 xml:space="preserve">Раздел </w:t>
      </w:r>
      <w:r w:rsidR="00755710" w:rsidRPr="001430A2">
        <w:rPr>
          <w:rFonts w:ascii="Times New Roman" w:hAnsi="Times New Roman" w:cs="Times New Roman"/>
          <w:b/>
          <w:bCs/>
          <w:sz w:val="28"/>
          <w:szCs w:val="28"/>
        </w:rPr>
        <w:t>1. Общие положения</w:t>
      </w:r>
    </w:p>
    <w:p w:rsidR="00957296" w:rsidRPr="001430A2" w:rsidRDefault="00957296" w:rsidP="009E0892">
      <w:pPr>
        <w:pStyle w:val="ConsPlusNormal"/>
        <w:ind w:firstLine="0"/>
        <w:jc w:val="center"/>
        <w:rPr>
          <w:rFonts w:ascii="Times New Roman" w:hAnsi="Times New Roman" w:cs="Times New Roman"/>
          <w:b/>
          <w:bCs/>
          <w:sz w:val="28"/>
          <w:szCs w:val="28"/>
        </w:rPr>
      </w:pPr>
    </w:p>
    <w:p w:rsidR="009E0892"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1.1. Настоящее Положение устанавливает порядок осуществления муниципального земельного контроля в границах</w:t>
      </w:r>
      <w:r w:rsidR="00E56B65">
        <w:rPr>
          <w:rFonts w:ascii="Times New Roman" w:hAnsi="Times New Roman" w:cs="Times New Roman"/>
          <w:sz w:val="28"/>
          <w:szCs w:val="28"/>
        </w:rPr>
        <w:t xml:space="preserve"> </w:t>
      </w:r>
      <w:r w:rsidR="00105C0F" w:rsidRPr="001430A2">
        <w:rPr>
          <w:rFonts w:ascii="Times New Roman" w:hAnsi="Times New Roman" w:cs="Times New Roman"/>
          <w:sz w:val="28"/>
          <w:szCs w:val="28"/>
        </w:rPr>
        <w:t xml:space="preserve">Парфеновского </w:t>
      </w:r>
      <w:r w:rsidR="009E0892" w:rsidRPr="001430A2">
        <w:rPr>
          <w:rFonts w:ascii="Times New Roman" w:hAnsi="Times New Roman" w:cs="Times New Roman"/>
          <w:sz w:val="28"/>
          <w:szCs w:val="28"/>
        </w:rPr>
        <w:t>муниципального образования (далее – муниципальный земельный контроль).</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1430A2">
        <w:rPr>
          <w:rFonts w:ascii="Times New Roman" w:hAnsi="Times New Roman" w:cs="Times New Roman"/>
        </w:rPr>
        <w:t>–</w:t>
      </w:r>
      <w:r w:rsidRPr="001430A2">
        <w:rPr>
          <w:rFonts w:ascii="Times New Roman" w:hAnsi="Times New Roman" w:cs="Times New Roman"/>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57296"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Объектами земельных отношений являются земли, земельные участки или части земельных участков в границах</w:t>
      </w:r>
      <w:r w:rsidR="00E56B65">
        <w:rPr>
          <w:rFonts w:ascii="Times New Roman" w:hAnsi="Times New Roman" w:cs="Times New Roman"/>
          <w:sz w:val="28"/>
          <w:szCs w:val="28"/>
        </w:rPr>
        <w:t xml:space="preserve"> </w:t>
      </w:r>
      <w:r w:rsidR="00A24EA0" w:rsidRPr="001430A2">
        <w:rPr>
          <w:rFonts w:ascii="Times New Roman" w:hAnsi="Times New Roman" w:cs="Times New Roman"/>
          <w:sz w:val="28"/>
          <w:szCs w:val="28"/>
        </w:rPr>
        <w:t xml:space="preserve">Парфеновского </w:t>
      </w:r>
      <w:r w:rsidR="00957296" w:rsidRPr="001430A2">
        <w:rPr>
          <w:rFonts w:ascii="Times New Roman" w:hAnsi="Times New Roman" w:cs="Times New Roman"/>
          <w:sz w:val="28"/>
          <w:szCs w:val="28"/>
        </w:rPr>
        <w:t>муниципального образования.</w:t>
      </w:r>
    </w:p>
    <w:p w:rsidR="00957296" w:rsidRPr="001430A2" w:rsidRDefault="00EC3310" w:rsidP="00957296">
      <w:pPr>
        <w:ind w:firstLine="709"/>
        <w:contextualSpacing/>
        <w:jc w:val="both"/>
        <w:rPr>
          <w:sz w:val="28"/>
          <w:szCs w:val="28"/>
        </w:rPr>
      </w:pPr>
      <w:r w:rsidRPr="001430A2">
        <w:rPr>
          <w:sz w:val="28"/>
          <w:szCs w:val="28"/>
        </w:rPr>
        <w:t>1.</w:t>
      </w:r>
      <w:r w:rsidR="00957296" w:rsidRPr="001430A2">
        <w:rPr>
          <w:sz w:val="28"/>
          <w:szCs w:val="28"/>
        </w:rPr>
        <w:t xml:space="preserve">3. Муниципальный земельный контроль осуществляется администрацией </w:t>
      </w:r>
      <w:r w:rsidR="00A24EA0" w:rsidRPr="001430A2">
        <w:rPr>
          <w:sz w:val="28"/>
          <w:szCs w:val="28"/>
        </w:rPr>
        <w:t xml:space="preserve">Парфеновского </w:t>
      </w:r>
      <w:r w:rsidR="00957296" w:rsidRPr="001430A2">
        <w:rPr>
          <w:sz w:val="28"/>
          <w:szCs w:val="28"/>
        </w:rPr>
        <w:t>муниципального образования (далее – администрация).</w:t>
      </w:r>
    </w:p>
    <w:p w:rsidR="00957296" w:rsidRPr="001430A2" w:rsidRDefault="00957296" w:rsidP="009E0892">
      <w:pPr>
        <w:ind w:firstLine="709"/>
        <w:contextualSpacing/>
        <w:jc w:val="both"/>
        <w:rPr>
          <w:sz w:val="28"/>
          <w:szCs w:val="28"/>
        </w:rPr>
      </w:pPr>
      <w:r w:rsidRPr="001430A2">
        <w:rPr>
          <w:sz w:val="28"/>
          <w:szCs w:val="28"/>
        </w:rPr>
        <w:t xml:space="preserve">1.4. Должностными лицами администрации, уполномоченными на осуществление муниципального земельного контроля, </w:t>
      </w:r>
      <w:r w:rsidR="001430A2" w:rsidRPr="001430A2">
        <w:rPr>
          <w:sz w:val="28"/>
          <w:szCs w:val="28"/>
        </w:rPr>
        <w:t xml:space="preserve">являются глава Парфеновского муниципального образования, специалист администрации Парфеновского муниципального образования в должностные обязанности которого входит проведение муниципального </w:t>
      </w:r>
      <w:r w:rsidR="00DD3BA8">
        <w:rPr>
          <w:sz w:val="28"/>
          <w:szCs w:val="28"/>
        </w:rPr>
        <w:t xml:space="preserve">земельного </w:t>
      </w:r>
      <w:r w:rsidR="001430A2" w:rsidRPr="001430A2">
        <w:rPr>
          <w:sz w:val="28"/>
          <w:szCs w:val="28"/>
        </w:rPr>
        <w:t xml:space="preserve">контроля </w:t>
      </w:r>
      <w:bookmarkStart w:id="1" w:name="_GoBack"/>
      <w:bookmarkEnd w:id="1"/>
      <w:r w:rsidR="001430A2" w:rsidRPr="001430A2">
        <w:rPr>
          <w:sz w:val="28"/>
          <w:szCs w:val="28"/>
        </w:rPr>
        <w:t>(далее – должностные лица)</w:t>
      </w:r>
      <w:r w:rsidR="001430A2" w:rsidRPr="001430A2">
        <w:rPr>
          <w:iCs/>
          <w:sz w:val="28"/>
          <w:szCs w:val="28"/>
        </w:rPr>
        <w:t>.</w:t>
      </w:r>
    </w:p>
    <w:p w:rsidR="00957296" w:rsidRPr="001430A2" w:rsidRDefault="00957296" w:rsidP="00957296">
      <w:pPr>
        <w:ind w:firstLine="709"/>
        <w:contextualSpacing/>
        <w:jc w:val="both"/>
        <w:rPr>
          <w:sz w:val="28"/>
          <w:szCs w:val="28"/>
        </w:rPr>
      </w:pPr>
      <w:r w:rsidRPr="001430A2">
        <w:rPr>
          <w:sz w:val="28"/>
          <w:szCs w:val="28"/>
        </w:rPr>
        <w:t xml:space="preserve">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w:t>
      </w:r>
      <w:r w:rsidR="00930A22" w:rsidRPr="001430A2">
        <w:rPr>
          <w:sz w:val="28"/>
          <w:szCs w:val="28"/>
        </w:rPr>
        <w:t xml:space="preserve">года </w:t>
      </w:r>
      <w:r w:rsidRPr="001430A2">
        <w:rPr>
          <w:sz w:val="28"/>
          <w:szCs w:val="28"/>
        </w:rPr>
        <w:t>№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57296" w:rsidRPr="001430A2" w:rsidRDefault="00957296" w:rsidP="00957296">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1430A2">
        <w:rPr>
          <w:rStyle w:val="a5"/>
          <w:rFonts w:ascii="Times New Roman" w:hAnsi="Times New Roman" w:cs="Times New Roman"/>
          <w:color w:val="auto"/>
          <w:sz w:val="28"/>
          <w:szCs w:val="28"/>
          <w:u w:val="none"/>
        </w:rPr>
        <w:t>закона</w:t>
      </w:r>
      <w:r w:rsidRPr="001430A2">
        <w:rPr>
          <w:rFonts w:ascii="Times New Roman" w:hAnsi="Times New Roman" w:cs="Times New Roman"/>
          <w:sz w:val="28"/>
          <w:szCs w:val="28"/>
        </w:rPr>
        <w:t xml:space="preserve"> № 248-ФЗ, Земельного кодекса Российской Федерации, Федерального </w:t>
      </w:r>
      <w:r w:rsidRPr="001430A2">
        <w:rPr>
          <w:rStyle w:val="a5"/>
          <w:rFonts w:ascii="Times New Roman" w:hAnsi="Times New Roman" w:cs="Times New Roman"/>
          <w:color w:val="auto"/>
          <w:sz w:val="28"/>
          <w:szCs w:val="28"/>
          <w:u w:val="none"/>
        </w:rPr>
        <w:t>закона</w:t>
      </w:r>
      <w:r w:rsidRPr="001430A2">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rsidR="00755710" w:rsidRPr="001430A2" w:rsidRDefault="00755710" w:rsidP="009E0892">
      <w:pPr>
        <w:pStyle w:val="ConsPlusNormal"/>
        <w:ind w:firstLine="709"/>
        <w:jc w:val="both"/>
        <w:rPr>
          <w:rFonts w:ascii="Times New Roman" w:hAnsi="Times New Roman" w:cs="Times New Roman"/>
        </w:rPr>
      </w:pPr>
      <w:bookmarkStart w:id="2" w:name="Par61"/>
      <w:bookmarkEnd w:id="2"/>
      <w:r w:rsidRPr="001430A2">
        <w:rPr>
          <w:rFonts w:ascii="Times New Roman" w:hAnsi="Times New Roman" w:cs="Times New Roman"/>
          <w:sz w:val="28"/>
          <w:szCs w:val="28"/>
        </w:rPr>
        <w:t>1.6. Администрация осуществляет муниципальный земельный контроль за соблюдением: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w:t>
      </w:r>
      <w:r w:rsidRPr="001430A2">
        <w:rPr>
          <w:rFonts w:ascii="Times New Roman" w:hAnsi="Times New Roman" w:cs="Times New Roman"/>
          <w:sz w:val="28"/>
          <w:szCs w:val="28"/>
        </w:rPr>
        <w:lastRenderedPageBreak/>
        <w:t>земель, земельного участка или части земельного участка лицом, не имеющим предусмотренных законодательством прав на них;</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5) исполнения предписаний об устранении нарушений обязательных требований, выданных должностными лицами пределах их компетенции.</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Полномочия, указанные в настоящем пункте, осуществляются администрацией в отношении всех категорий земель.</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bCs/>
          <w:sz w:val="28"/>
          <w:szCs w:val="28"/>
        </w:rPr>
        <w:t>1.7.</w:t>
      </w:r>
      <w:r w:rsidRPr="001430A2">
        <w:rPr>
          <w:rFonts w:ascii="Times New Roman" w:hAnsi="Times New Roman" w:cs="Times New Roman"/>
          <w:sz w:val="28"/>
          <w:szCs w:val="28"/>
        </w:rPr>
        <w:t xml:space="preserve"> Администрацией в рамках осуществления муниципального земельного контроля обеспечивается учет объектов</w:t>
      </w:r>
      <w:r w:rsidRPr="001430A2">
        <w:rPr>
          <w:rFonts w:ascii="Times New Roman" w:hAnsi="Times New Roman" w:cs="Times New Roman"/>
          <w:bCs/>
          <w:sz w:val="28"/>
          <w:szCs w:val="28"/>
        </w:rPr>
        <w:t xml:space="preserve"> муниципального земельного</w:t>
      </w:r>
      <w:r w:rsidRPr="001430A2">
        <w:rPr>
          <w:rFonts w:ascii="Times New Roman" w:hAnsi="Times New Roman" w:cs="Times New Roman"/>
          <w:sz w:val="28"/>
          <w:szCs w:val="28"/>
        </w:rPr>
        <w:t xml:space="preserve"> контроля.</w:t>
      </w:r>
    </w:p>
    <w:p w:rsidR="00755710" w:rsidRPr="001430A2" w:rsidRDefault="00755710" w:rsidP="009E0892">
      <w:pPr>
        <w:pStyle w:val="ConsPlusNormal"/>
        <w:ind w:firstLine="0"/>
        <w:jc w:val="center"/>
        <w:rPr>
          <w:rFonts w:ascii="Times New Roman" w:hAnsi="Times New Roman" w:cs="Times New Roman"/>
          <w:sz w:val="28"/>
          <w:szCs w:val="28"/>
        </w:rPr>
      </w:pPr>
    </w:p>
    <w:p w:rsidR="00B367F5" w:rsidRPr="001430A2" w:rsidRDefault="00B367F5"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 xml:space="preserve">Раздел </w:t>
      </w:r>
      <w:r w:rsidR="00755710" w:rsidRPr="001430A2">
        <w:rPr>
          <w:rFonts w:ascii="Times New Roman" w:hAnsi="Times New Roman" w:cs="Times New Roman"/>
          <w:b/>
          <w:bCs/>
          <w:sz w:val="28"/>
          <w:szCs w:val="28"/>
        </w:rPr>
        <w:t>2. Управление ри</w:t>
      </w:r>
      <w:r w:rsidRPr="001430A2">
        <w:rPr>
          <w:rFonts w:ascii="Times New Roman" w:hAnsi="Times New Roman" w:cs="Times New Roman"/>
          <w:b/>
          <w:bCs/>
          <w:sz w:val="28"/>
          <w:szCs w:val="28"/>
        </w:rPr>
        <w:t>сками причинения вреда (ущерба)</w:t>
      </w:r>
    </w:p>
    <w:p w:rsidR="00B367F5" w:rsidRPr="001430A2" w:rsidRDefault="00755710"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охраняемым зако</w:t>
      </w:r>
      <w:r w:rsidR="00B367F5" w:rsidRPr="001430A2">
        <w:rPr>
          <w:rFonts w:ascii="Times New Roman" w:hAnsi="Times New Roman" w:cs="Times New Roman"/>
          <w:b/>
          <w:bCs/>
          <w:sz w:val="28"/>
          <w:szCs w:val="28"/>
        </w:rPr>
        <w:t>ном ценностям при осуществлении</w:t>
      </w:r>
    </w:p>
    <w:p w:rsidR="00755710" w:rsidRPr="001430A2" w:rsidRDefault="00755710"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муниципального земельного контроля</w:t>
      </w:r>
    </w:p>
    <w:p w:rsidR="00755710" w:rsidRPr="001430A2" w:rsidRDefault="00755710" w:rsidP="009E0892">
      <w:pPr>
        <w:pStyle w:val="ConsPlusNormal"/>
        <w:ind w:firstLine="0"/>
        <w:jc w:val="center"/>
        <w:rPr>
          <w:rFonts w:ascii="Times New Roman" w:hAnsi="Times New Roman" w:cs="Times New Roman"/>
          <w:sz w:val="28"/>
          <w:szCs w:val="28"/>
        </w:rPr>
      </w:pP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2.1. Администрация осуществляет муниципальный земельный контроль на основе управления рисками причинения вреда (ущерба).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8" w:history="1">
        <w:r w:rsidRPr="001430A2">
          <w:rPr>
            <w:rStyle w:val="a5"/>
            <w:rFonts w:ascii="Times New Roman" w:hAnsi="Times New Roman" w:cs="Times New Roman"/>
            <w:color w:val="auto"/>
            <w:sz w:val="28"/>
            <w:szCs w:val="28"/>
            <w:u w:val="none"/>
          </w:rPr>
          <w:t>законо</w:t>
        </w:r>
      </w:hyperlink>
      <w:r w:rsidRPr="001430A2">
        <w:rPr>
          <w:rFonts w:ascii="Times New Roman" w:hAnsi="Times New Roman" w:cs="Times New Roman"/>
          <w:sz w:val="28"/>
          <w:szCs w:val="28"/>
        </w:rPr>
        <w:t xml:space="preserve">м </w:t>
      </w:r>
      <w:r w:rsidR="006034D8" w:rsidRPr="001430A2">
        <w:rPr>
          <w:rFonts w:ascii="Times New Roman" w:hAnsi="Times New Roman" w:cs="Times New Roman"/>
          <w:sz w:val="28"/>
          <w:szCs w:val="28"/>
        </w:rPr>
        <w:t>№ 248-ФЗ</w:t>
      </w:r>
      <w:r w:rsidRPr="001430A2">
        <w:rPr>
          <w:rFonts w:ascii="Times New Roman" w:hAnsi="Times New Roman" w:cs="Times New Roman"/>
          <w:sz w:val="28"/>
          <w:szCs w:val="28"/>
        </w:rPr>
        <w:t>.</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2.3. Отнесение администрацией земель и земельных участков к определенной категории риска осуществляется в соответствии с </w:t>
      </w:r>
      <w:hyperlink r:id="rId9" w:anchor="_blank" w:history="1">
        <w:r w:rsidRPr="001430A2">
          <w:rPr>
            <w:rStyle w:val="a5"/>
            <w:rFonts w:ascii="Times New Roman" w:hAnsi="Times New Roman" w:cs="Times New Roman"/>
            <w:color w:val="auto"/>
            <w:sz w:val="28"/>
            <w:szCs w:val="28"/>
            <w:u w:val="none"/>
          </w:rPr>
          <w:t>критериями</w:t>
        </w:r>
      </w:hyperlink>
      <w:r w:rsidRPr="001430A2">
        <w:rPr>
          <w:rFonts w:ascii="Times New Roman" w:hAnsi="Times New Roman" w:cs="Times New Roman"/>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При отнесении администрацией земель и земельных участков к категориям риска используются в том числе:</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сведения, содержащиеся в Едином государственном реестре недвижимости;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иные сведения, содержащиеся в администрации.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lastRenderedPageBreak/>
        <w:t>1) для земельных участков, отнесенных к категории среднего риска, - один раз в 3 года;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для земельных участков, отнесенных к категории умеренного риска, - один раз в 6 лет.</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Принятие решения об отнесении земельных участков к категории низкого риска не требуется.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среднего риска, - не менее 3 лет;</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умеренного риска, - не менее 6 лет.</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2.6. По запросу правообладателя земельного участка должностные лица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755710" w:rsidRPr="001430A2" w:rsidRDefault="00755710" w:rsidP="009E0892">
      <w:pPr>
        <w:ind w:firstLine="709"/>
        <w:jc w:val="both"/>
        <w:rPr>
          <w:sz w:val="28"/>
          <w:szCs w:val="28"/>
        </w:rPr>
      </w:pPr>
      <w:r w:rsidRPr="001430A2">
        <w:rPr>
          <w:sz w:val="28"/>
          <w:szCs w:val="28"/>
        </w:rPr>
        <w:t xml:space="preserve">Перечни земельных участков с указанием категорий риска размещаются на официальном сайте </w:t>
      </w:r>
      <w:r w:rsidR="00C17725" w:rsidRPr="001430A2">
        <w:rPr>
          <w:sz w:val="28"/>
          <w:szCs w:val="28"/>
        </w:rPr>
        <w:t xml:space="preserve">Черемховского районного муниципального образования </w:t>
      </w:r>
      <w:r w:rsidR="00C17725" w:rsidRPr="001430A2">
        <w:rPr>
          <w:sz w:val="28"/>
          <w:szCs w:val="28"/>
          <w:lang w:val="en-US"/>
        </w:rPr>
        <w:t>cherraion</w:t>
      </w:r>
      <w:r w:rsidR="00C17725" w:rsidRPr="001430A2">
        <w:rPr>
          <w:sz w:val="28"/>
          <w:szCs w:val="28"/>
        </w:rPr>
        <w:t>.</w:t>
      </w:r>
      <w:r w:rsidR="00C17725" w:rsidRPr="001430A2">
        <w:rPr>
          <w:sz w:val="28"/>
          <w:szCs w:val="28"/>
          <w:lang w:val="en-US"/>
        </w:rPr>
        <w:t>ru</w:t>
      </w:r>
      <w:r w:rsidRPr="001430A2">
        <w:rPr>
          <w:sz w:val="28"/>
          <w:szCs w:val="28"/>
        </w:rPr>
        <w:t xml:space="preserve"> в информационно-телекоммуникационной сети «Интернет» (далее – официальный сайт администрации) в </w:t>
      </w:r>
      <w:r w:rsidR="00C17725" w:rsidRPr="001430A2">
        <w:rPr>
          <w:sz w:val="28"/>
          <w:szCs w:val="28"/>
        </w:rPr>
        <w:t xml:space="preserve">разделе «Поселения района» подразделе Парфеновского муниципального образования в </w:t>
      </w:r>
      <w:r w:rsidRPr="001430A2">
        <w:rPr>
          <w:sz w:val="28"/>
          <w:szCs w:val="28"/>
        </w:rPr>
        <w:t>специальном разделе, посвященном контрольной деятельности.</w:t>
      </w:r>
      <w:r w:rsidRPr="001430A2">
        <w:rPr>
          <w:sz w:val="28"/>
          <w:szCs w:val="28"/>
          <w:shd w:val="clear" w:color="auto" w:fill="FFFFFF"/>
        </w:rPr>
        <w:t xml:space="preserve"> Доступ к специальному разделу должен осуществляться с главной (основной) страницы </w:t>
      </w:r>
      <w:r w:rsidRPr="001430A2">
        <w:rPr>
          <w:sz w:val="28"/>
          <w:szCs w:val="28"/>
        </w:rPr>
        <w:t>официального сайта администрации</w:t>
      </w:r>
      <w:r w:rsidRPr="001430A2">
        <w:rPr>
          <w:sz w:val="28"/>
          <w:szCs w:val="28"/>
          <w:shd w:val="clear" w:color="auto" w:fill="FFFFFF"/>
        </w:rPr>
        <w:t>.</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2.8. Перечни земельных участков содержат следующую информацию:</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кадастровый номер земельного участка или при его отсутствии адрес местоположения земельного участка;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присвоенная категория риска;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реквизиты решения о присвоении земельному участку категории риска.</w:t>
      </w:r>
    </w:p>
    <w:p w:rsidR="00755710" w:rsidRPr="001430A2" w:rsidRDefault="00755710" w:rsidP="009E0892">
      <w:pPr>
        <w:pStyle w:val="ConsPlusNormal"/>
        <w:ind w:firstLine="709"/>
        <w:jc w:val="both"/>
        <w:rPr>
          <w:rFonts w:ascii="Times New Roman" w:hAnsi="Times New Roman" w:cs="Times New Roman"/>
          <w:b/>
          <w:bCs/>
          <w:sz w:val="28"/>
          <w:szCs w:val="28"/>
        </w:rPr>
      </w:pPr>
    </w:p>
    <w:p w:rsidR="00482FAF" w:rsidRPr="001430A2" w:rsidRDefault="00482FAF"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 xml:space="preserve">Раздел </w:t>
      </w:r>
      <w:r w:rsidR="00755710" w:rsidRPr="001430A2">
        <w:rPr>
          <w:rFonts w:ascii="Times New Roman" w:hAnsi="Times New Roman" w:cs="Times New Roman"/>
          <w:b/>
          <w:bCs/>
          <w:sz w:val="28"/>
          <w:szCs w:val="28"/>
        </w:rPr>
        <w:t>3. Профилактика р</w:t>
      </w:r>
      <w:r w:rsidRPr="001430A2">
        <w:rPr>
          <w:rFonts w:ascii="Times New Roman" w:hAnsi="Times New Roman" w:cs="Times New Roman"/>
          <w:b/>
          <w:bCs/>
          <w:sz w:val="28"/>
          <w:szCs w:val="28"/>
        </w:rPr>
        <w:t>исков причинения вреда (ущерба)</w:t>
      </w:r>
    </w:p>
    <w:p w:rsidR="00755710" w:rsidRPr="001430A2" w:rsidRDefault="00755710"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охраняемым законом ценностям</w:t>
      </w:r>
    </w:p>
    <w:p w:rsidR="00755710" w:rsidRPr="001430A2" w:rsidRDefault="00755710" w:rsidP="009E0892">
      <w:pPr>
        <w:pStyle w:val="ConsPlusNormal"/>
        <w:ind w:firstLine="0"/>
        <w:jc w:val="center"/>
        <w:rPr>
          <w:rFonts w:ascii="Times New Roman" w:hAnsi="Times New Roman" w:cs="Times New Roman"/>
          <w:b/>
          <w:bCs/>
          <w:sz w:val="28"/>
          <w:szCs w:val="28"/>
        </w:rPr>
      </w:pP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B367F5" w:rsidRPr="001430A2">
        <w:rPr>
          <w:rFonts w:ascii="Times New Roman" w:hAnsi="Times New Roman" w:cs="Times New Roman"/>
          <w:sz w:val="28"/>
          <w:szCs w:val="28"/>
        </w:rPr>
        <w:t xml:space="preserve">главе </w:t>
      </w:r>
      <w:r w:rsidR="007B508C" w:rsidRPr="001430A2">
        <w:rPr>
          <w:rFonts w:ascii="Times New Roman" w:hAnsi="Times New Roman" w:cs="Times New Roman"/>
          <w:sz w:val="28"/>
          <w:szCs w:val="28"/>
        </w:rPr>
        <w:t xml:space="preserve">Парфеновского </w:t>
      </w:r>
      <w:r w:rsidR="00B367F5" w:rsidRPr="001430A2">
        <w:rPr>
          <w:rFonts w:ascii="Times New Roman" w:hAnsi="Times New Roman" w:cs="Times New Roman"/>
          <w:sz w:val="28"/>
          <w:szCs w:val="28"/>
        </w:rPr>
        <w:t xml:space="preserve">муниципального образования (далее – Глава) </w:t>
      </w:r>
      <w:r w:rsidRPr="001430A2">
        <w:rPr>
          <w:rFonts w:ascii="Times New Roman" w:hAnsi="Times New Roman" w:cs="Times New Roman"/>
          <w:sz w:val="28"/>
          <w:szCs w:val="28"/>
        </w:rPr>
        <w:t>для принятия решения о проведении контрольных мероприятий.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информирование;</w:t>
      </w:r>
    </w:p>
    <w:p w:rsidR="00755710" w:rsidRPr="001430A2" w:rsidRDefault="00A21832"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2</w:t>
      </w:r>
      <w:r w:rsidR="00755710" w:rsidRPr="001430A2">
        <w:rPr>
          <w:rFonts w:ascii="Times New Roman" w:hAnsi="Times New Roman" w:cs="Times New Roman"/>
          <w:sz w:val="28"/>
          <w:szCs w:val="28"/>
        </w:rPr>
        <w:t>) консультирование.</w:t>
      </w:r>
    </w:p>
    <w:p w:rsidR="00755710" w:rsidRPr="001430A2" w:rsidRDefault="00755710" w:rsidP="009E0892">
      <w:pPr>
        <w:ind w:firstLine="709"/>
        <w:jc w:val="both"/>
        <w:rPr>
          <w:sz w:val="28"/>
          <w:szCs w:val="28"/>
        </w:rPr>
      </w:pPr>
      <w:r w:rsidRPr="001430A2">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430A2">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1430A2">
          <w:rPr>
            <w:rStyle w:val="a5"/>
            <w:rFonts w:ascii="Times New Roman" w:hAnsi="Times New Roman" w:cs="Times New Roman"/>
            <w:color w:val="auto"/>
            <w:sz w:val="28"/>
            <w:szCs w:val="28"/>
            <w:u w:val="none"/>
          </w:rPr>
          <w:t>частью 3 статьи 46</w:t>
        </w:r>
      </w:hyperlink>
      <w:r w:rsidRPr="001430A2">
        <w:rPr>
          <w:rFonts w:ascii="Times New Roman" w:hAnsi="Times New Roman" w:cs="Times New Roman"/>
          <w:sz w:val="28"/>
          <w:szCs w:val="28"/>
        </w:rPr>
        <w:t xml:space="preserve"> Федерального закона № 248-ФЗ.</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 xml:space="preserve">Администрация также вправе информировать население </w:t>
      </w:r>
      <w:r w:rsidR="008603A3" w:rsidRPr="001430A2">
        <w:rPr>
          <w:rFonts w:ascii="Times New Roman" w:hAnsi="Times New Roman" w:cs="Times New Roman"/>
          <w:sz w:val="28"/>
          <w:szCs w:val="28"/>
        </w:rPr>
        <w:t xml:space="preserve">Парфеновского </w:t>
      </w:r>
      <w:r w:rsidR="00482FAF" w:rsidRPr="001430A2">
        <w:rPr>
          <w:rFonts w:ascii="Times New Roman" w:hAnsi="Times New Roman" w:cs="Times New Roman"/>
          <w:sz w:val="28"/>
          <w:szCs w:val="28"/>
        </w:rPr>
        <w:t xml:space="preserve">муниципального образования </w:t>
      </w:r>
      <w:r w:rsidRPr="001430A2">
        <w:rPr>
          <w:rFonts w:ascii="Times New Roman" w:hAnsi="Times New Roman" w:cs="Times New Roman"/>
          <w:sz w:val="28"/>
          <w:szCs w:val="28"/>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w:t>
      </w:r>
      <w:r w:rsidRPr="001430A2">
        <w:rPr>
          <w:rFonts w:ascii="Times New Roman" w:hAnsi="Times New Roman" w:cs="Times New Roman"/>
          <w:sz w:val="28"/>
          <w:szCs w:val="28"/>
        </w:rPr>
        <w:lastRenderedPageBreak/>
        <w:t>мероприятий, проводимых в отношении земельных участков, исходя из их отнесения к соответствующей категории риска.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w:t>
      </w:r>
      <w:r w:rsidR="00A21832" w:rsidRPr="001430A2">
        <w:rPr>
          <w:rFonts w:ascii="Times New Roman" w:hAnsi="Times New Roman" w:cs="Times New Roman"/>
          <w:sz w:val="28"/>
          <w:szCs w:val="28"/>
        </w:rPr>
        <w:t>7</w:t>
      </w:r>
      <w:r w:rsidRPr="001430A2">
        <w:rPr>
          <w:rFonts w:ascii="Times New Roman" w:hAnsi="Times New Roman" w:cs="Times New Roman"/>
          <w:sz w:val="28"/>
          <w:szCs w:val="28"/>
        </w:rPr>
        <w:t>. Консультирование контролируемых лиц ос</w:t>
      </w:r>
      <w:r w:rsidR="008509C1" w:rsidRPr="001430A2">
        <w:rPr>
          <w:rFonts w:ascii="Times New Roman" w:hAnsi="Times New Roman" w:cs="Times New Roman"/>
          <w:sz w:val="28"/>
          <w:szCs w:val="28"/>
        </w:rPr>
        <w:t>уществляется должностным лицом</w:t>
      </w:r>
      <w:r w:rsidRPr="001430A2">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Л</w:t>
      </w:r>
      <w:r w:rsidR="00B367F5" w:rsidRPr="001430A2">
        <w:rPr>
          <w:rFonts w:ascii="Times New Roman" w:hAnsi="Times New Roman" w:cs="Times New Roman"/>
          <w:sz w:val="28"/>
          <w:szCs w:val="28"/>
        </w:rPr>
        <w:t>ичный прием граждан проводится Г</w:t>
      </w:r>
      <w:r w:rsidRPr="001430A2">
        <w:rPr>
          <w:rFonts w:ascii="Times New Roman" w:hAnsi="Times New Roman" w:cs="Times New Roman"/>
          <w:sz w:val="28"/>
          <w:szCs w:val="28"/>
        </w:rPr>
        <w:t>лавой и (или) должнос</w:t>
      </w:r>
      <w:r w:rsidR="008509C1" w:rsidRPr="001430A2">
        <w:rPr>
          <w:rFonts w:ascii="Times New Roman" w:hAnsi="Times New Roman" w:cs="Times New Roman"/>
          <w:sz w:val="28"/>
          <w:szCs w:val="28"/>
        </w:rPr>
        <w:t>тным лицом</w:t>
      </w:r>
      <w:r w:rsidRPr="001430A2">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организация и осуществление муниципального земельного контроля;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порядок обжалования действи</w:t>
      </w:r>
      <w:r w:rsidR="008509C1" w:rsidRPr="001430A2">
        <w:rPr>
          <w:rFonts w:ascii="Times New Roman" w:hAnsi="Times New Roman" w:cs="Times New Roman"/>
          <w:sz w:val="28"/>
          <w:szCs w:val="28"/>
        </w:rPr>
        <w:t>й (бездействия) должностных лиц</w:t>
      </w:r>
      <w:r w:rsidRPr="001430A2">
        <w:rPr>
          <w:rFonts w:ascii="Times New Roman" w:hAnsi="Times New Roman" w:cs="Times New Roman"/>
          <w:sz w:val="28"/>
          <w:szCs w:val="28"/>
        </w:rPr>
        <w:t>;</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25A2" w:rsidRPr="001430A2" w:rsidRDefault="00DC25A2" w:rsidP="00DC25A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К</w:t>
      </w:r>
      <w:r w:rsidR="00755710" w:rsidRPr="001430A2">
        <w:rPr>
          <w:rFonts w:ascii="Times New Roman" w:hAnsi="Times New Roman" w:cs="Times New Roman"/>
          <w:sz w:val="28"/>
          <w:szCs w:val="28"/>
        </w:rPr>
        <w:t xml:space="preserve">онсультирование контролируемых лиц в устной форме может осуществляться также на собраниях и конференциях граждан. </w:t>
      </w:r>
    </w:p>
    <w:p w:rsidR="00DC25A2" w:rsidRPr="001430A2" w:rsidRDefault="00DC25A2" w:rsidP="00DC25A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Должностным лицом ведутся журналы учета консультирований.</w:t>
      </w:r>
    </w:p>
    <w:p w:rsidR="00DC25A2" w:rsidRPr="001430A2" w:rsidRDefault="00E03B45" w:rsidP="008D719A">
      <w:pPr>
        <w:autoSpaceDE w:val="0"/>
        <w:autoSpaceDN w:val="0"/>
        <w:adjustRightInd w:val="0"/>
        <w:ind w:firstLine="708"/>
        <w:jc w:val="both"/>
        <w:rPr>
          <w:rFonts w:eastAsiaTheme="minorHAnsi"/>
          <w:b/>
          <w:bCs/>
          <w:iCs/>
          <w:sz w:val="28"/>
          <w:szCs w:val="28"/>
          <w:lang w:eastAsia="en-US"/>
        </w:rPr>
      </w:pPr>
      <w:r w:rsidRPr="001430A2">
        <w:rPr>
          <w:sz w:val="28"/>
          <w:szCs w:val="28"/>
        </w:rPr>
        <w:t xml:space="preserve">3.8. </w:t>
      </w:r>
      <w:r w:rsidR="00755710" w:rsidRPr="001430A2">
        <w:rPr>
          <w:sz w:val="28"/>
          <w:szCs w:val="28"/>
        </w:rPr>
        <w:t>Консультирование в письменной форме ос</w:t>
      </w:r>
      <w:r w:rsidR="008509C1" w:rsidRPr="001430A2">
        <w:rPr>
          <w:sz w:val="28"/>
          <w:szCs w:val="28"/>
        </w:rPr>
        <w:t>уществляется должностным лицом</w:t>
      </w:r>
      <w:r w:rsidR="00755710" w:rsidRPr="001430A2">
        <w:rPr>
          <w:sz w:val="28"/>
          <w:szCs w:val="28"/>
        </w:rPr>
        <w:t xml:space="preserve"> в случа</w:t>
      </w:r>
      <w:r w:rsidR="007325BD" w:rsidRPr="001430A2">
        <w:rPr>
          <w:sz w:val="28"/>
          <w:szCs w:val="28"/>
        </w:rPr>
        <w:t xml:space="preserve">е, если </w:t>
      </w:r>
      <w:r w:rsidR="00755710" w:rsidRPr="001430A2">
        <w:rPr>
          <w:sz w:val="28"/>
          <w:szCs w:val="28"/>
        </w:rPr>
        <w:t>контролируемым лицом представлен письменный запрос о представлении письменного отве</w:t>
      </w:r>
      <w:r w:rsidR="007325BD" w:rsidRPr="001430A2">
        <w:rPr>
          <w:sz w:val="28"/>
          <w:szCs w:val="28"/>
        </w:rPr>
        <w:t xml:space="preserve">та по </w:t>
      </w:r>
      <w:r w:rsidR="00507F47" w:rsidRPr="001430A2">
        <w:rPr>
          <w:sz w:val="28"/>
          <w:szCs w:val="28"/>
        </w:rPr>
        <w:t>перечню</w:t>
      </w:r>
      <w:r w:rsidRPr="001430A2">
        <w:rPr>
          <w:sz w:val="28"/>
          <w:szCs w:val="28"/>
        </w:rPr>
        <w:t xml:space="preserve"> вопросов, определ</w:t>
      </w:r>
      <w:r w:rsidR="00716AE5" w:rsidRPr="001430A2">
        <w:rPr>
          <w:sz w:val="28"/>
          <w:szCs w:val="28"/>
        </w:rPr>
        <w:t>е</w:t>
      </w:r>
      <w:r w:rsidRPr="001430A2">
        <w:rPr>
          <w:sz w:val="28"/>
          <w:szCs w:val="28"/>
        </w:rPr>
        <w:t>нных п</w:t>
      </w:r>
      <w:r w:rsidR="00716AE5" w:rsidRPr="001430A2">
        <w:rPr>
          <w:sz w:val="28"/>
          <w:szCs w:val="28"/>
        </w:rPr>
        <w:t>унктом</w:t>
      </w:r>
      <w:r w:rsidRPr="001430A2">
        <w:rPr>
          <w:sz w:val="28"/>
          <w:szCs w:val="28"/>
        </w:rPr>
        <w:t xml:space="preserve"> 3.7</w:t>
      </w:r>
      <w:r w:rsidR="00507F47" w:rsidRPr="001430A2">
        <w:rPr>
          <w:sz w:val="28"/>
          <w:szCs w:val="28"/>
        </w:rPr>
        <w:t xml:space="preserve"> настоящего Положения</w:t>
      </w:r>
      <w:r w:rsidR="007325BD" w:rsidRPr="001430A2">
        <w:rPr>
          <w:sz w:val="28"/>
          <w:szCs w:val="28"/>
        </w:rPr>
        <w:t>.</w:t>
      </w:r>
    </w:p>
    <w:p w:rsidR="00007400" w:rsidRPr="001430A2" w:rsidRDefault="00007400" w:rsidP="00DC25A2">
      <w:pPr>
        <w:autoSpaceDE w:val="0"/>
        <w:autoSpaceDN w:val="0"/>
        <w:adjustRightInd w:val="0"/>
        <w:ind w:firstLine="708"/>
        <w:jc w:val="both"/>
        <w:rPr>
          <w:sz w:val="28"/>
          <w:szCs w:val="28"/>
        </w:rPr>
      </w:pPr>
      <w:r w:rsidRPr="001430A2">
        <w:rPr>
          <w:rFonts w:eastAsiaTheme="minorHAnsi"/>
          <w:bCs/>
          <w:iCs/>
          <w:sz w:val="28"/>
          <w:szCs w:val="28"/>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1" w:history="1">
        <w:r w:rsidRPr="001430A2">
          <w:rPr>
            <w:rFonts w:eastAsiaTheme="minorHAnsi"/>
            <w:bCs/>
            <w:iCs/>
            <w:sz w:val="28"/>
            <w:szCs w:val="28"/>
            <w:lang w:eastAsia="en-US"/>
          </w:rPr>
          <w:t>законом</w:t>
        </w:r>
      </w:hyperlink>
      <w:r w:rsidRPr="001430A2">
        <w:rPr>
          <w:rFonts w:eastAsiaTheme="minorHAnsi"/>
          <w:bCs/>
          <w:iCs/>
          <w:sz w:val="28"/>
          <w:szCs w:val="28"/>
          <w:lang w:eastAsia="en-US"/>
        </w:rPr>
        <w:t xml:space="preserve"> от 2 мая 2006 года № 59-ФЗ </w:t>
      </w:r>
      <w:r w:rsidR="00716AE5" w:rsidRPr="001430A2">
        <w:rPr>
          <w:rFonts w:eastAsiaTheme="minorHAnsi"/>
          <w:bCs/>
          <w:iCs/>
          <w:sz w:val="28"/>
          <w:szCs w:val="28"/>
          <w:lang w:eastAsia="en-US"/>
        </w:rPr>
        <w:t>«</w:t>
      </w:r>
      <w:r w:rsidRPr="001430A2">
        <w:rPr>
          <w:rFonts w:eastAsiaTheme="minorHAnsi"/>
          <w:bCs/>
          <w:iCs/>
          <w:sz w:val="28"/>
          <w:szCs w:val="28"/>
          <w:lang w:eastAsia="en-US"/>
        </w:rPr>
        <w:t>О порядке рассмотрения обращени</w:t>
      </w:r>
      <w:r w:rsidR="00DC25A2" w:rsidRPr="001430A2">
        <w:rPr>
          <w:rFonts w:eastAsiaTheme="minorHAnsi"/>
          <w:bCs/>
          <w:iCs/>
          <w:sz w:val="28"/>
          <w:szCs w:val="28"/>
          <w:lang w:eastAsia="en-US"/>
        </w:rPr>
        <w:t>й граждан Российской Федерации</w:t>
      </w:r>
      <w:r w:rsidR="00716AE5" w:rsidRPr="001430A2">
        <w:rPr>
          <w:rFonts w:eastAsiaTheme="minorHAnsi"/>
          <w:bCs/>
          <w:iCs/>
          <w:sz w:val="28"/>
          <w:szCs w:val="28"/>
          <w:lang w:eastAsia="en-US"/>
        </w:rPr>
        <w:t>»</w:t>
      </w:r>
      <w:r w:rsidR="00DC25A2" w:rsidRPr="001430A2">
        <w:rPr>
          <w:rFonts w:eastAsiaTheme="minorHAnsi"/>
          <w:bCs/>
          <w:iCs/>
          <w:sz w:val="28"/>
          <w:szCs w:val="28"/>
          <w:lang w:eastAsia="en-US"/>
        </w:rPr>
        <w:t xml:space="preserve">. </w:t>
      </w:r>
      <w:r w:rsidRPr="001430A2">
        <w:rPr>
          <w:sz w:val="28"/>
          <w:szCs w:val="28"/>
        </w:rPr>
        <w:t>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При осуществлении ко</w:t>
      </w:r>
      <w:r w:rsidR="008509C1" w:rsidRPr="001430A2">
        <w:rPr>
          <w:rFonts w:ascii="Times New Roman" w:hAnsi="Times New Roman" w:cs="Times New Roman"/>
          <w:sz w:val="28"/>
          <w:szCs w:val="28"/>
        </w:rPr>
        <w:t>нсультирования должностное лицо</w:t>
      </w:r>
      <w:r w:rsidRPr="001430A2">
        <w:rPr>
          <w:rFonts w:ascii="Times New Roman" w:hAnsi="Times New Roman" w:cs="Times New Roman"/>
          <w:sz w:val="28"/>
          <w:szCs w:val="28"/>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Информация, став</w:t>
      </w:r>
      <w:r w:rsidR="008509C1" w:rsidRPr="001430A2">
        <w:rPr>
          <w:rFonts w:ascii="Times New Roman" w:hAnsi="Times New Roman" w:cs="Times New Roman"/>
          <w:sz w:val="28"/>
          <w:szCs w:val="28"/>
        </w:rPr>
        <w:t>шая известной должностному лицу</w:t>
      </w:r>
      <w:r w:rsidRPr="001430A2">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55710" w:rsidRPr="001430A2" w:rsidRDefault="00755710" w:rsidP="009E0892">
      <w:pPr>
        <w:pStyle w:val="ConsPlusNormal"/>
        <w:ind w:firstLine="709"/>
        <w:jc w:val="both"/>
        <w:rPr>
          <w:rFonts w:ascii="Times New Roman" w:hAnsi="Times New Roman" w:cs="Times New Roman"/>
          <w:sz w:val="28"/>
          <w:szCs w:val="28"/>
        </w:rPr>
      </w:pPr>
    </w:p>
    <w:p w:rsidR="00482FAF" w:rsidRPr="001430A2" w:rsidRDefault="00482FAF"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lastRenderedPageBreak/>
        <w:t xml:space="preserve">Раздел </w:t>
      </w:r>
      <w:r w:rsidR="00755710" w:rsidRPr="001430A2">
        <w:rPr>
          <w:rFonts w:ascii="Times New Roman" w:hAnsi="Times New Roman" w:cs="Times New Roman"/>
          <w:b/>
          <w:bCs/>
          <w:sz w:val="28"/>
          <w:szCs w:val="28"/>
        </w:rPr>
        <w:t>4. Осуществление контрольных мероприятий</w:t>
      </w:r>
    </w:p>
    <w:p w:rsidR="00755710" w:rsidRPr="001430A2" w:rsidRDefault="00755710"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и контрольных действий</w:t>
      </w:r>
    </w:p>
    <w:p w:rsidR="00755710" w:rsidRPr="001430A2" w:rsidRDefault="00755710" w:rsidP="009E0892">
      <w:pPr>
        <w:pStyle w:val="ConsPlusNormal"/>
        <w:ind w:firstLine="0"/>
        <w:jc w:val="center"/>
        <w:rPr>
          <w:rFonts w:ascii="Times New Roman" w:hAnsi="Times New Roman" w:cs="Times New Roman"/>
          <w:b/>
          <w:bCs/>
          <w:sz w:val="28"/>
          <w:szCs w:val="28"/>
        </w:rPr>
      </w:pPr>
    </w:p>
    <w:p w:rsidR="00A21832" w:rsidRPr="001430A2" w:rsidRDefault="00D80506" w:rsidP="00A2183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w:t>
      </w:r>
      <w:r w:rsidR="008C617B" w:rsidRPr="001430A2">
        <w:rPr>
          <w:rFonts w:ascii="Times New Roman" w:hAnsi="Times New Roman" w:cs="Times New Roman"/>
          <w:sz w:val="28"/>
          <w:szCs w:val="28"/>
        </w:rPr>
        <w:t>.1.</w:t>
      </w:r>
      <w:r w:rsidR="00A21832" w:rsidRPr="001430A2">
        <w:rPr>
          <w:rFonts w:ascii="Times New Roman" w:hAnsi="Times New Roman" w:cs="Times New Roman"/>
          <w:sz w:val="28"/>
          <w:szCs w:val="28"/>
        </w:rPr>
        <w:t xml:space="preserve"> При осуществлении муниципального </w:t>
      </w:r>
      <w:r w:rsidR="005C5156" w:rsidRPr="001430A2">
        <w:rPr>
          <w:rFonts w:ascii="Times New Roman" w:hAnsi="Times New Roman" w:cs="Times New Roman"/>
          <w:sz w:val="28"/>
          <w:szCs w:val="28"/>
        </w:rPr>
        <w:t>земельного</w:t>
      </w:r>
      <w:r w:rsidR="00A21832" w:rsidRPr="001430A2">
        <w:rPr>
          <w:rFonts w:ascii="Times New Roman" w:hAnsi="Times New Roman" w:cs="Times New Roman"/>
          <w:sz w:val="28"/>
          <w:szCs w:val="28"/>
        </w:rPr>
        <w:t xml:space="preserve"> контроля в отношении контролируемого лица администрацией могут п</w:t>
      </w:r>
      <w:r w:rsidR="00A735F7" w:rsidRPr="001430A2">
        <w:rPr>
          <w:rFonts w:ascii="Times New Roman" w:hAnsi="Times New Roman" w:cs="Times New Roman"/>
          <w:sz w:val="28"/>
          <w:szCs w:val="28"/>
        </w:rPr>
        <w:t>роводиться следующие</w:t>
      </w:r>
      <w:r w:rsidR="00A21832" w:rsidRPr="001430A2">
        <w:rPr>
          <w:rFonts w:ascii="Times New Roman" w:hAnsi="Times New Roman" w:cs="Times New Roman"/>
          <w:sz w:val="28"/>
          <w:szCs w:val="28"/>
        </w:rPr>
        <w:t xml:space="preserve"> контрольные мероприятия: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8C617B" w:rsidRPr="001430A2">
        <w:rPr>
          <w:rFonts w:ascii="Times New Roman" w:hAnsi="Times New Roman" w:cs="Times New Roman"/>
          <w:sz w:val="28"/>
          <w:szCs w:val="2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C617B" w:rsidRPr="001430A2" w:rsidRDefault="00755710" w:rsidP="008C617B">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1430A2">
        <w:rPr>
          <w:rFonts w:ascii="Times New Roman" w:hAnsi="Times New Roman" w:cs="Times New Roman"/>
          <w:sz w:val="28"/>
          <w:szCs w:val="28"/>
        </w:rPr>
        <w:t xml:space="preserve">. </w:t>
      </w:r>
      <w:r w:rsidR="008C617B" w:rsidRPr="001430A2">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C617B" w:rsidRPr="001430A2" w:rsidRDefault="00755710" w:rsidP="008C617B">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3) документарная проверка (посредством получения письменных объяснений, истре</w:t>
      </w:r>
      <w:r w:rsidR="008C617B" w:rsidRPr="001430A2">
        <w:rPr>
          <w:rFonts w:ascii="Times New Roman" w:hAnsi="Times New Roman" w:cs="Times New Roman"/>
          <w:sz w:val="28"/>
          <w:szCs w:val="28"/>
        </w:rPr>
        <w:t>бования документов, экспертизы). Срок проведения документарной проверки не может превышать десять рабочих дней;</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1430A2">
        <w:rPr>
          <w:rFonts w:ascii="Times New Roman" w:hAnsi="Times New Roman" w:cs="Times New Roman"/>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55710" w:rsidRPr="001430A2" w:rsidRDefault="00755710" w:rsidP="009E0892">
      <w:pPr>
        <w:ind w:firstLine="709"/>
        <w:jc w:val="both"/>
        <w:rPr>
          <w:sz w:val="28"/>
          <w:szCs w:val="28"/>
        </w:rPr>
      </w:pPr>
      <w:r w:rsidRPr="001430A2">
        <w:rPr>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1430A2">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430A2">
        <w:rPr>
          <w:sz w:val="28"/>
          <w:szCs w:val="28"/>
        </w:rPr>
        <w:t>);</w:t>
      </w:r>
    </w:p>
    <w:p w:rsidR="008C617B" w:rsidRPr="001430A2" w:rsidRDefault="00755710" w:rsidP="008C617B">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8C617B" w:rsidRPr="001430A2">
        <w:rPr>
          <w:rFonts w:ascii="Times New Roman" w:hAnsi="Times New Roman" w:cs="Times New Roman"/>
          <w:sz w:val="28"/>
          <w:szCs w:val="28"/>
        </w:rPr>
        <w:t xml:space="preserve"> Срок проведения выездного обследования одного объекта (нескольких объектов, </w:t>
      </w:r>
      <w:r w:rsidR="008C617B" w:rsidRPr="001430A2">
        <w:rPr>
          <w:rFonts w:ascii="Times New Roman" w:hAnsi="Times New Roman" w:cs="Times New Roman"/>
          <w:sz w:val="28"/>
          <w:szCs w:val="28"/>
        </w:rPr>
        <w:lastRenderedPageBreak/>
        <w:t>расположенных в непосредственной близости друг от друга) не может превышать один рабочий день, если иное не установлено федеральным законом.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4.3</w:t>
      </w:r>
      <w:r w:rsidR="00755710" w:rsidRPr="001430A2">
        <w:rPr>
          <w:rFonts w:ascii="Times New Roman" w:hAnsi="Times New Roman" w:cs="Times New Roman"/>
          <w:sz w:val="28"/>
          <w:szCs w:val="28"/>
        </w:rPr>
        <w:t>. В рамках осуществления муниципального земельного контроля могут проводиться следующие плановые контрольные мероприятия: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инспекционный визит;</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рейдовый осмотр;</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документарная проверка;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 выездная проверка;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4.5. В рамках осуществления муниципального земельного контроля могут проводиться следующие внеплановые контрольные мероприятия: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инспекционный визит;</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рейдовый осмотр;</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документарная проверка;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 выездная проверка;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5) наблюдение за соблюдением обязательных требований;</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6) выездное обследование.</w:t>
      </w:r>
    </w:p>
    <w:p w:rsidR="00A735F7" w:rsidRPr="001430A2" w:rsidRDefault="00A735F7" w:rsidP="00A735F7">
      <w:pPr>
        <w:pStyle w:val="ConsPlusNormal"/>
        <w:ind w:firstLine="709"/>
        <w:jc w:val="both"/>
        <w:rPr>
          <w:rFonts w:ascii="Times New Roman" w:hAnsi="Times New Roman" w:cs="Times New Roman"/>
        </w:rPr>
      </w:pPr>
      <w:r w:rsidRPr="001430A2">
        <w:rPr>
          <w:rFonts w:ascii="Times New Roman" w:hAnsi="Times New Roman" w:cs="Times New Roman"/>
          <w:sz w:val="28"/>
          <w:szCs w:val="28"/>
        </w:rPr>
        <w:t>4.4.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75C18" w:rsidRPr="001430A2" w:rsidRDefault="00A735F7" w:rsidP="00275C18">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4.5</w:t>
      </w:r>
      <w:r w:rsidR="00755710" w:rsidRPr="001430A2">
        <w:rPr>
          <w:rFonts w:ascii="Times New Roman" w:hAnsi="Times New Roman" w:cs="Times New Roman"/>
          <w:sz w:val="28"/>
          <w:szCs w:val="28"/>
        </w:rPr>
        <w:t xml:space="preserve">. </w:t>
      </w:r>
      <w:r w:rsidR="00275C18" w:rsidRPr="001430A2">
        <w:rPr>
          <w:rFonts w:ascii="Times New Roman" w:hAnsi="Times New Roman" w:cs="Times New Roman"/>
          <w:sz w:val="28"/>
          <w:szCs w:val="28"/>
        </w:rPr>
        <w:t>Ко</w:t>
      </w:r>
      <w:r w:rsidR="00755710" w:rsidRPr="001430A2">
        <w:rPr>
          <w:rFonts w:ascii="Times New Roman" w:hAnsi="Times New Roman" w:cs="Times New Roman"/>
          <w:sz w:val="28"/>
          <w:szCs w:val="28"/>
        </w:rPr>
        <w:t>нтрольны</w:t>
      </w:r>
      <w:r w:rsidR="00C14044" w:rsidRPr="001430A2">
        <w:rPr>
          <w:rFonts w:ascii="Times New Roman" w:hAnsi="Times New Roman" w:cs="Times New Roman"/>
          <w:sz w:val="28"/>
          <w:szCs w:val="28"/>
        </w:rPr>
        <w:t>е</w:t>
      </w:r>
      <w:r w:rsidR="00755710" w:rsidRPr="001430A2">
        <w:rPr>
          <w:rFonts w:ascii="Times New Roman" w:hAnsi="Times New Roman" w:cs="Times New Roman"/>
          <w:sz w:val="28"/>
          <w:szCs w:val="28"/>
        </w:rPr>
        <w:t xml:space="preserve"> мероприяти</w:t>
      </w:r>
      <w:r w:rsidR="00C14044" w:rsidRPr="001430A2">
        <w:rPr>
          <w:rFonts w:ascii="Times New Roman" w:hAnsi="Times New Roman" w:cs="Times New Roman"/>
          <w:sz w:val="28"/>
          <w:szCs w:val="28"/>
        </w:rPr>
        <w:t>я</w:t>
      </w:r>
      <w:r w:rsidR="00755710" w:rsidRPr="001430A2">
        <w:rPr>
          <w:rFonts w:ascii="Times New Roman" w:hAnsi="Times New Roman" w:cs="Times New Roman"/>
          <w:sz w:val="28"/>
          <w:szCs w:val="28"/>
        </w:rPr>
        <w:t>, проводимы</w:t>
      </w:r>
      <w:r w:rsidR="00C14044" w:rsidRPr="001430A2">
        <w:rPr>
          <w:rFonts w:ascii="Times New Roman" w:hAnsi="Times New Roman" w:cs="Times New Roman"/>
          <w:sz w:val="28"/>
          <w:szCs w:val="28"/>
        </w:rPr>
        <w:t>е</w:t>
      </w:r>
      <w:r w:rsidR="00755710" w:rsidRPr="001430A2">
        <w:rPr>
          <w:rFonts w:ascii="Times New Roman" w:hAnsi="Times New Roman" w:cs="Times New Roman"/>
          <w:sz w:val="28"/>
          <w:szCs w:val="28"/>
        </w:rPr>
        <w:t xml:space="preserve"> с взаимодействием с контролируемыми лицами, </w:t>
      </w:r>
      <w:r w:rsidR="00275C18" w:rsidRPr="001430A2">
        <w:rPr>
          <w:rFonts w:ascii="Times New Roman" w:hAnsi="Times New Roman" w:cs="Times New Roman"/>
          <w:sz w:val="28"/>
          <w:szCs w:val="28"/>
        </w:rPr>
        <w:t>осуществляются по основаниям, предусмотренным пунктами 1 – 5 части 1 статьи 57 Федерального закона № 248.</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4.6</w:t>
      </w:r>
      <w:r w:rsidR="00755710" w:rsidRPr="001430A2">
        <w:rPr>
          <w:rFonts w:ascii="Times New Roman" w:hAnsi="Times New Roman" w:cs="Times New Roman"/>
          <w:sz w:val="28"/>
          <w:szCs w:val="28"/>
        </w:rPr>
        <w:t>. Индикаторы риска нарушения обязательных требований указаны в приложении № 2 к настоящему Положению.</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4.7</w:t>
      </w:r>
      <w:r w:rsidR="00755710" w:rsidRPr="001430A2">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4.8</w:t>
      </w:r>
      <w:r w:rsidR="00755710" w:rsidRPr="001430A2">
        <w:rPr>
          <w:rFonts w:ascii="Times New Roman" w:hAnsi="Times New Roman" w:cs="Times New Roman"/>
          <w:sz w:val="28"/>
          <w:szCs w:val="28"/>
        </w:rPr>
        <w:t xml:space="preserve">.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w:t>
      </w:r>
      <w:r w:rsidR="00755710" w:rsidRPr="001430A2">
        <w:rPr>
          <w:rFonts w:ascii="Times New Roman" w:hAnsi="Times New Roman" w:cs="Times New Roman"/>
          <w:sz w:val="28"/>
          <w:szCs w:val="28"/>
        </w:rPr>
        <w:lastRenderedPageBreak/>
        <w:t>мотивированного представления должностного лица о проведении контрольного мероприятия.</w:t>
      </w:r>
    </w:p>
    <w:p w:rsidR="00755710" w:rsidRPr="001430A2" w:rsidRDefault="00A735F7" w:rsidP="009E0892">
      <w:pPr>
        <w:pStyle w:val="ConsPlusNormal"/>
        <w:ind w:firstLine="709"/>
        <w:jc w:val="both"/>
        <w:rPr>
          <w:rFonts w:ascii="Times New Roman" w:hAnsi="Times New Roman" w:cs="Times New Roman"/>
          <w:iCs/>
          <w:sz w:val="24"/>
          <w:szCs w:val="24"/>
        </w:rPr>
      </w:pPr>
      <w:r w:rsidRPr="001430A2">
        <w:rPr>
          <w:rFonts w:ascii="Times New Roman" w:hAnsi="Times New Roman" w:cs="Times New Roman"/>
          <w:sz w:val="28"/>
          <w:szCs w:val="28"/>
        </w:rPr>
        <w:t>4.9</w:t>
      </w:r>
      <w:r w:rsidR="00755710" w:rsidRPr="001430A2">
        <w:rPr>
          <w:rFonts w:ascii="Times New Roman" w:hAnsi="Times New Roman" w:cs="Times New Roman"/>
          <w:sz w:val="28"/>
          <w:szCs w:val="28"/>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B367F5" w:rsidRPr="001430A2">
        <w:rPr>
          <w:rFonts w:ascii="Times New Roman" w:hAnsi="Times New Roman" w:cs="Times New Roman"/>
          <w:sz w:val="28"/>
          <w:szCs w:val="28"/>
        </w:rPr>
        <w:t>Г</w:t>
      </w:r>
      <w:r w:rsidR="00755710" w:rsidRPr="001430A2">
        <w:rPr>
          <w:rFonts w:ascii="Times New Roman" w:hAnsi="Times New Roman" w:cs="Times New Roman"/>
          <w:sz w:val="28"/>
          <w:szCs w:val="28"/>
        </w:rPr>
        <w:t>лавы</w:t>
      </w:r>
      <w:r w:rsidR="00755710" w:rsidRPr="001430A2">
        <w:rPr>
          <w:rFonts w:ascii="Times New Roman" w:hAnsi="Times New Roman" w:cs="Times New Roman"/>
          <w:iCs/>
          <w:sz w:val="28"/>
          <w:szCs w:val="28"/>
        </w:rPr>
        <w:t xml:space="preserve">, </w:t>
      </w:r>
      <w:r w:rsidR="00755710" w:rsidRPr="001430A2">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00755710" w:rsidRPr="001430A2">
        <w:rPr>
          <w:rFonts w:ascii="Times New Roman" w:hAnsi="Times New Roman" w:cs="Times New Roman"/>
          <w:sz w:val="28"/>
          <w:szCs w:val="28"/>
        </w:rPr>
        <w:t xml:space="preserve"> Федеральным </w:t>
      </w:r>
      <w:hyperlink r:id="rId12" w:history="1">
        <w:r w:rsidR="00755710" w:rsidRPr="001430A2">
          <w:rPr>
            <w:rStyle w:val="a5"/>
            <w:rFonts w:ascii="Times New Roman" w:hAnsi="Times New Roman" w:cs="Times New Roman"/>
            <w:color w:val="auto"/>
            <w:sz w:val="28"/>
            <w:szCs w:val="28"/>
            <w:u w:val="none"/>
          </w:rPr>
          <w:t>законом</w:t>
        </w:r>
      </w:hyperlink>
      <w:r w:rsidR="00755710" w:rsidRPr="001430A2">
        <w:rPr>
          <w:rFonts w:ascii="Times New Roman" w:hAnsi="Times New Roman" w:cs="Times New Roman"/>
          <w:sz w:val="28"/>
          <w:szCs w:val="28"/>
        </w:rPr>
        <w:t xml:space="preserve"> № 248-ФЗ.</w:t>
      </w:r>
    </w:p>
    <w:p w:rsidR="00755710" w:rsidRPr="001430A2" w:rsidRDefault="00A735F7"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4.10</w:t>
      </w:r>
      <w:r w:rsidR="00755710" w:rsidRPr="001430A2">
        <w:rPr>
          <w:rFonts w:ascii="Times New Roman" w:hAnsi="Times New Roman" w:cs="Times New Roman"/>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13" w:history="1">
        <w:r w:rsidR="00755710" w:rsidRPr="001430A2">
          <w:rPr>
            <w:rStyle w:val="a5"/>
            <w:rFonts w:ascii="Times New Roman" w:hAnsi="Times New Roman" w:cs="Times New Roman"/>
            <w:color w:val="auto"/>
            <w:sz w:val="28"/>
            <w:szCs w:val="28"/>
            <w:u w:val="none"/>
          </w:rPr>
          <w:t>законом</w:t>
        </w:r>
      </w:hyperlink>
      <w:r w:rsidR="00755710" w:rsidRPr="001430A2">
        <w:rPr>
          <w:rFonts w:ascii="Times New Roman" w:hAnsi="Times New Roman" w:cs="Times New Roman"/>
          <w:sz w:val="28"/>
          <w:szCs w:val="28"/>
        </w:rPr>
        <w:t xml:space="preserve"> № 248-ФЗ.</w:t>
      </w:r>
    </w:p>
    <w:p w:rsidR="00755710" w:rsidRPr="001430A2" w:rsidRDefault="00A735F7" w:rsidP="009E0892">
      <w:pPr>
        <w:ind w:firstLine="709"/>
        <w:jc w:val="both"/>
        <w:rPr>
          <w:sz w:val="28"/>
          <w:szCs w:val="28"/>
        </w:rPr>
      </w:pPr>
      <w:r w:rsidRPr="001430A2">
        <w:rPr>
          <w:sz w:val="28"/>
          <w:szCs w:val="28"/>
        </w:rPr>
        <w:t>4.11</w:t>
      </w:r>
      <w:r w:rsidR="00755710" w:rsidRPr="001430A2">
        <w:rPr>
          <w:sz w:val="28"/>
          <w:szCs w:val="28"/>
        </w:rPr>
        <w:t xml:space="preserve">.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55710" w:rsidRPr="001430A2">
        <w:rPr>
          <w:sz w:val="28"/>
          <w:szCs w:val="28"/>
          <w:shd w:val="clear" w:color="auto" w:fill="FFFFFF"/>
        </w:rPr>
        <w:t>распоряжением Правительства Российской Федерации от 19</w:t>
      </w:r>
      <w:r w:rsidR="00482FAF" w:rsidRPr="001430A2">
        <w:rPr>
          <w:sz w:val="28"/>
          <w:szCs w:val="28"/>
          <w:shd w:val="clear" w:color="auto" w:fill="FFFFFF"/>
        </w:rPr>
        <w:t xml:space="preserve"> апреля </w:t>
      </w:r>
      <w:r w:rsidR="00755710" w:rsidRPr="001430A2">
        <w:rPr>
          <w:sz w:val="28"/>
          <w:szCs w:val="28"/>
          <w:shd w:val="clear" w:color="auto" w:fill="FFFFFF"/>
        </w:rPr>
        <w:t xml:space="preserve">2016 </w:t>
      </w:r>
      <w:r w:rsidR="00482FAF" w:rsidRPr="001430A2">
        <w:rPr>
          <w:sz w:val="28"/>
          <w:szCs w:val="28"/>
          <w:shd w:val="clear" w:color="auto" w:fill="FFFFFF"/>
        </w:rPr>
        <w:t>года №</w:t>
      </w:r>
      <w:r w:rsidR="00755710" w:rsidRPr="001430A2">
        <w:rPr>
          <w:sz w:val="28"/>
          <w:szCs w:val="28"/>
          <w:shd w:val="clear" w:color="auto" w:fill="FFFFFF"/>
        </w:rPr>
        <w:t xml:space="preserve"> 724-р перечнемдокументов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FF0E7A">
        <w:rPr>
          <w:sz w:val="28"/>
          <w:szCs w:val="28"/>
          <w:shd w:val="clear" w:color="auto" w:fill="FFFFFF"/>
        </w:rPr>
        <w:t xml:space="preserve"> </w:t>
      </w:r>
      <w:hyperlink r:id="rId14" w:history="1">
        <w:r w:rsidR="00755710" w:rsidRPr="001430A2">
          <w:rPr>
            <w:rStyle w:val="a5"/>
            <w:color w:val="auto"/>
            <w:sz w:val="28"/>
            <w:szCs w:val="28"/>
            <w:u w:val="none"/>
          </w:rPr>
          <w:t>Правилами</w:t>
        </w:r>
      </w:hyperlink>
      <w:r w:rsidR="00755710" w:rsidRPr="001430A2">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482FAF" w:rsidRPr="001430A2">
        <w:rPr>
          <w:sz w:val="28"/>
          <w:szCs w:val="28"/>
        </w:rPr>
        <w:t xml:space="preserve"> марта </w:t>
      </w:r>
      <w:r w:rsidR="00755710" w:rsidRPr="001430A2">
        <w:rPr>
          <w:sz w:val="28"/>
          <w:szCs w:val="28"/>
        </w:rPr>
        <w:t>2021</w:t>
      </w:r>
      <w:r w:rsidR="00482FAF" w:rsidRPr="001430A2">
        <w:rPr>
          <w:sz w:val="28"/>
          <w:szCs w:val="28"/>
        </w:rPr>
        <w:t xml:space="preserve"> года </w:t>
      </w:r>
      <w:r w:rsidR="00755710" w:rsidRPr="001430A2">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4.12</w:t>
      </w:r>
      <w:r w:rsidR="00755710" w:rsidRPr="001430A2">
        <w:rPr>
          <w:rFonts w:ascii="Times New Roman" w:hAnsi="Times New Roman" w:cs="Times New Roman"/>
          <w:sz w:val="28"/>
          <w:szCs w:val="28"/>
        </w:rPr>
        <w:t xml:space="preserve">.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5" w:history="1">
        <w:r w:rsidR="00755710" w:rsidRPr="001430A2">
          <w:rPr>
            <w:rStyle w:val="a5"/>
            <w:rFonts w:ascii="Times New Roman" w:hAnsi="Times New Roman" w:cs="Times New Roman"/>
            <w:color w:val="auto"/>
            <w:sz w:val="28"/>
            <w:szCs w:val="28"/>
            <w:u w:val="none"/>
          </w:rPr>
          <w:t>Правилами</w:t>
        </w:r>
      </w:hyperlink>
      <w:r w:rsidR="00755710" w:rsidRPr="001430A2">
        <w:rPr>
          <w:rFonts w:ascii="Times New Roman" w:hAnsi="Times New Roman" w:cs="Times New Roman"/>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w:t>
      </w:r>
      <w:r w:rsidR="00E67062" w:rsidRPr="001430A2">
        <w:rPr>
          <w:rFonts w:ascii="Times New Roman" w:hAnsi="Times New Roman" w:cs="Times New Roman"/>
          <w:sz w:val="28"/>
          <w:szCs w:val="28"/>
        </w:rPr>
        <w:t xml:space="preserve"> декабря </w:t>
      </w:r>
      <w:r w:rsidR="00755710" w:rsidRPr="001430A2">
        <w:rPr>
          <w:rFonts w:ascii="Times New Roman" w:hAnsi="Times New Roman" w:cs="Times New Roman"/>
          <w:sz w:val="28"/>
          <w:szCs w:val="28"/>
        </w:rPr>
        <w:t xml:space="preserve">2020 </w:t>
      </w:r>
      <w:r w:rsidR="00E67062" w:rsidRPr="001430A2">
        <w:rPr>
          <w:rFonts w:ascii="Times New Roman" w:hAnsi="Times New Roman" w:cs="Times New Roman"/>
          <w:sz w:val="28"/>
          <w:szCs w:val="28"/>
        </w:rPr>
        <w:t xml:space="preserve">года </w:t>
      </w:r>
      <w:r w:rsidR="00755710" w:rsidRPr="001430A2">
        <w:rPr>
          <w:rFonts w:ascii="Times New Roman" w:hAnsi="Times New Roman" w:cs="Times New Roman"/>
          <w:sz w:val="28"/>
          <w:szCs w:val="28"/>
        </w:rPr>
        <w:t>№</w:t>
      </w:r>
      <w:r w:rsidR="00E67062" w:rsidRPr="001430A2">
        <w:rPr>
          <w:rFonts w:ascii="Times New Roman" w:hAnsi="Times New Roman" w:cs="Times New Roman"/>
          <w:sz w:val="28"/>
          <w:szCs w:val="28"/>
        </w:rPr>
        <w:t> </w:t>
      </w:r>
      <w:r w:rsidR="00755710" w:rsidRPr="001430A2">
        <w:rPr>
          <w:rFonts w:ascii="Times New Roman" w:hAnsi="Times New Roman" w:cs="Times New Roman"/>
          <w:sz w:val="28"/>
          <w:szCs w:val="28"/>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5C5156" w:rsidRPr="001430A2" w:rsidRDefault="00A735F7" w:rsidP="005C5156">
      <w:pPr>
        <w:pStyle w:val="ConsPlusNormal"/>
        <w:ind w:firstLine="709"/>
        <w:jc w:val="both"/>
        <w:rPr>
          <w:rFonts w:ascii="Times New Roman" w:hAnsi="Times New Roman" w:cs="Times New Roman"/>
          <w:sz w:val="28"/>
          <w:szCs w:val="28"/>
          <w:shd w:val="clear" w:color="auto" w:fill="FFFFFF"/>
        </w:rPr>
      </w:pPr>
      <w:r w:rsidRPr="001430A2">
        <w:rPr>
          <w:rFonts w:ascii="Times New Roman" w:hAnsi="Times New Roman" w:cs="Times New Roman"/>
          <w:sz w:val="28"/>
          <w:szCs w:val="28"/>
        </w:rPr>
        <w:lastRenderedPageBreak/>
        <w:t>4.13</w:t>
      </w:r>
      <w:r w:rsidR="00755710" w:rsidRPr="001430A2">
        <w:rPr>
          <w:rFonts w:ascii="Times New Roman" w:hAnsi="Times New Roman" w:cs="Times New Roman"/>
          <w:sz w:val="28"/>
          <w:szCs w:val="28"/>
        </w:rPr>
        <w:t xml:space="preserve">. </w:t>
      </w:r>
      <w:r w:rsidR="005C5156" w:rsidRPr="001430A2">
        <w:rPr>
          <w:rFonts w:ascii="Times New Roman" w:hAnsi="Times New Roman" w:cs="Times New Roman"/>
          <w:sz w:val="28"/>
          <w:szCs w:val="28"/>
        </w:rPr>
        <w:t>В</w:t>
      </w:r>
      <w:r w:rsidR="005C5156" w:rsidRPr="001430A2">
        <w:rPr>
          <w:rFonts w:ascii="Times New Roman" w:hAnsi="Times New Roman" w:cs="Times New Roman"/>
          <w:sz w:val="28"/>
          <w:szCs w:val="28"/>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55710" w:rsidRPr="001430A2" w:rsidRDefault="00755710" w:rsidP="009E0892">
      <w:pPr>
        <w:ind w:firstLine="709"/>
        <w:jc w:val="both"/>
        <w:rPr>
          <w:sz w:val="28"/>
          <w:szCs w:val="28"/>
          <w:shd w:val="clear" w:color="auto" w:fill="FFFFFF"/>
        </w:rPr>
      </w:pPr>
      <w:r w:rsidRPr="001430A2">
        <w:rPr>
          <w:sz w:val="28"/>
          <w:szCs w:val="28"/>
        </w:rPr>
        <w:t xml:space="preserve">1) </w:t>
      </w:r>
      <w:r w:rsidRPr="001430A2">
        <w:rPr>
          <w:sz w:val="28"/>
          <w:szCs w:val="28"/>
          <w:shd w:val="clear" w:color="auto" w:fill="FFFFFF"/>
        </w:rPr>
        <w:t xml:space="preserve">отсутствие контролируемого лица либо его представителя не препятствует оценке </w:t>
      </w:r>
      <w:r w:rsidRPr="001430A2">
        <w:rPr>
          <w:sz w:val="28"/>
          <w:szCs w:val="28"/>
        </w:rPr>
        <w:t xml:space="preserve">должностным лицом </w:t>
      </w:r>
      <w:r w:rsidRPr="001430A2">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55710" w:rsidRPr="001430A2" w:rsidRDefault="00755710" w:rsidP="009E0892">
      <w:pPr>
        <w:ind w:firstLine="709"/>
        <w:jc w:val="both"/>
        <w:rPr>
          <w:sz w:val="28"/>
          <w:szCs w:val="28"/>
        </w:rPr>
      </w:pPr>
      <w:r w:rsidRPr="001430A2">
        <w:rPr>
          <w:sz w:val="28"/>
          <w:szCs w:val="28"/>
          <w:shd w:val="clear" w:color="auto" w:fill="FFFFFF"/>
        </w:rPr>
        <w:t xml:space="preserve">2) отсутствие признаков </w:t>
      </w:r>
      <w:r w:rsidRPr="001430A2">
        <w:rPr>
          <w:sz w:val="28"/>
          <w:szCs w:val="28"/>
        </w:rPr>
        <w:t>явной непосредственной угрозы причинения или фактического причинения вреда (ущерба) охраняемым законом ценностям;</w:t>
      </w:r>
    </w:p>
    <w:p w:rsidR="00755710" w:rsidRPr="001430A2" w:rsidRDefault="00755710" w:rsidP="009E0892">
      <w:pPr>
        <w:ind w:firstLine="709"/>
        <w:jc w:val="both"/>
        <w:rPr>
          <w:sz w:val="28"/>
          <w:szCs w:val="28"/>
        </w:rPr>
      </w:pPr>
      <w:r w:rsidRPr="001430A2">
        <w:rPr>
          <w:sz w:val="28"/>
          <w:szCs w:val="28"/>
        </w:rPr>
        <w:t>3) имеются уважительные причины для отсутствия контролируемого лица (болезнь</w:t>
      </w:r>
      <w:r w:rsidRPr="001430A2">
        <w:rPr>
          <w:sz w:val="28"/>
          <w:szCs w:val="28"/>
          <w:shd w:val="clear" w:color="auto" w:fill="FFFFFF"/>
        </w:rPr>
        <w:t xml:space="preserve"> контролируемого лица</w:t>
      </w:r>
      <w:r w:rsidRPr="001430A2">
        <w:rPr>
          <w:sz w:val="28"/>
          <w:szCs w:val="28"/>
        </w:rPr>
        <w:t>, его командировка и т.п.) при проведении</w:t>
      </w:r>
      <w:r w:rsidRPr="001430A2">
        <w:rPr>
          <w:sz w:val="28"/>
          <w:szCs w:val="28"/>
          <w:shd w:val="clear" w:color="auto" w:fill="FFFFFF"/>
        </w:rPr>
        <w:t xml:space="preserve"> контрольного мероприятия</w:t>
      </w:r>
      <w:r w:rsidRPr="001430A2">
        <w:rPr>
          <w:sz w:val="28"/>
          <w:szCs w:val="28"/>
        </w:rPr>
        <w:t>.</w:t>
      </w:r>
    </w:p>
    <w:p w:rsidR="00755710" w:rsidRPr="001430A2" w:rsidRDefault="00A735F7" w:rsidP="008C617B">
      <w:pPr>
        <w:pStyle w:val="s1"/>
        <w:ind w:firstLine="709"/>
        <w:rPr>
          <w:rFonts w:ascii="Times New Roman" w:hAnsi="Times New Roman" w:cs="Times New Roman"/>
          <w:sz w:val="28"/>
          <w:szCs w:val="28"/>
        </w:rPr>
      </w:pPr>
      <w:r w:rsidRPr="001430A2">
        <w:rPr>
          <w:rFonts w:ascii="Times New Roman" w:hAnsi="Times New Roman" w:cs="Times New Roman"/>
          <w:sz w:val="28"/>
          <w:szCs w:val="28"/>
        </w:rPr>
        <w:t>4.14</w:t>
      </w:r>
      <w:r w:rsidR="00755710" w:rsidRPr="001430A2">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sidR="00AA65F3" w:rsidRPr="001430A2">
        <w:rPr>
          <w:rFonts w:ascii="Times New Roman" w:hAnsi="Times New Roman" w:cs="Times New Roman"/>
          <w:sz w:val="28"/>
          <w:szCs w:val="28"/>
        </w:rPr>
        <w:t xml:space="preserve"> проводимые должностными лицами</w:t>
      </w:r>
      <w:r w:rsidR="00755710" w:rsidRPr="001430A2">
        <w:rPr>
          <w:rFonts w:ascii="Times New Roman" w:hAnsi="Times New Roman" w:cs="Times New Roman"/>
          <w:sz w:val="28"/>
          <w:szCs w:val="28"/>
        </w:rPr>
        <w:t>.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4.1</w:t>
      </w:r>
      <w:r w:rsidR="00A735F7" w:rsidRPr="001430A2">
        <w:rPr>
          <w:rFonts w:ascii="Times New Roman" w:hAnsi="Times New Roman" w:cs="Times New Roman"/>
          <w:sz w:val="28"/>
          <w:szCs w:val="28"/>
        </w:rPr>
        <w:t>5</w:t>
      </w:r>
      <w:r w:rsidRPr="001430A2">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Pr="001430A2">
          <w:rPr>
            <w:rStyle w:val="a5"/>
            <w:rFonts w:ascii="Times New Roman" w:hAnsi="Times New Roman" w:cs="Times New Roman"/>
            <w:color w:val="auto"/>
            <w:sz w:val="28"/>
            <w:szCs w:val="28"/>
            <w:u w:val="none"/>
          </w:rPr>
          <w:t>частью 2 статьи 90</w:t>
        </w:r>
      </w:hyperlink>
      <w:r w:rsidRPr="001430A2">
        <w:rPr>
          <w:rFonts w:ascii="Times New Roman" w:hAnsi="Times New Roman" w:cs="Times New Roman"/>
          <w:sz w:val="28"/>
          <w:szCs w:val="28"/>
        </w:rPr>
        <w:t xml:space="preserve"> Федерального закона № 248-ФЗ.</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4.1</w:t>
      </w:r>
      <w:r w:rsidR="00A735F7" w:rsidRPr="001430A2">
        <w:rPr>
          <w:rFonts w:ascii="Times New Roman" w:hAnsi="Times New Roman" w:cs="Times New Roman"/>
          <w:sz w:val="28"/>
          <w:szCs w:val="28"/>
        </w:rPr>
        <w:t>6</w:t>
      </w:r>
      <w:r w:rsidRPr="001430A2">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55710" w:rsidRPr="001430A2" w:rsidRDefault="00A735F7" w:rsidP="009E0892">
      <w:pPr>
        <w:ind w:firstLine="709"/>
        <w:jc w:val="both"/>
        <w:rPr>
          <w:sz w:val="28"/>
          <w:szCs w:val="28"/>
        </w:rPr>
      </w:pPr>
      <w:r w:rsidRPr="001430A2">
        <w:rPr>
          <w:sz w:val="28"/>
          <w:szCs w:val="28"/>
        </w:rPr>
        <w:lastRenderedPageBreak/>
        <w:t>4.17</w:t>
      </w:r>
      <w:r w:rsidR="008C617B" w:rsidRPr="001430A2">
        <w:rPr>
          <w:sz w:val="28"/>
          <w:szCs w:val="28"/>
        </w:rPr>
        <w:t xml:space="preserve">. </w:t>
      </w:r>
      <w:r w:rsidR="00755710" w:rsidRPr="001430A2">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55710" w:rsidRPr="001430A2">
        <w:rPr>
          <w:sz w:val="28"/>
          <w:szCs w:val="28"/>
          <w:shd w:val="clear" w:color="auto" w:fill="FFFFFF"/>
        </w:rPr>
        <w:t xml:space="preserve"> если иной порядок оформления акта не установлен Правительством Российской Федерации</w:t>
      </w:r>
      <w:r w:rsidR="00755710" w:rsidRPr="001430A2">
        <w:rPr>
          <w:sz w:val="28"/>
          <w:szCs w:val="28"/>
        </w:rPr>
        <w:t>.</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4.18</w:t>
      </w:r>
      <w:r w:rsidR="00755710" w:rsidRPr="001430A2">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755710" w:rsidRPr="001430A2" w:rsidRDefault="00A735F7"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4.19</w:t>
      </w:r>
      <w:r w:rsidR="00755710" w:rsidRPr="001430A2">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55710" w:rsidRPr="001430A2">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55710" w:rsidRPr="001430A2">
        <w:rPr>
          <w:rFonts w:ascii="Times New Roman" w:hAnsi="Times New Roman" w:cs="Times New Roman"/>
          <w:sz w:val="28"/>
          <w:szCs w:val="28"/>
        </w:rPr>
        <w:t>Единый портал</w:t>
      </w:r>
      <w:r w:rsidR="00755710" w:rsidRPr="001430A2">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430A2">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430A2">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1430A2" w:rsidRDefault="00A735F7"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4.20</w:t>
      </w:r>
      <w:r w:rsidR="00755710" w:rsidRPr="001430A2">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55710" w:rsidRPr="001430A2">
        <w:rPr>
          <w:rFonts w:ascii="Times New Roman" w:hAnsi="Times New Roman" w:cs="Times New Roman"/>
          <w:sz w:val="28"/>
          <w:szCs w:val="28"/>
          <w:shd w:val="clear" w:color="auto" w:fill="FFFFFF"/>
        </w:rPr>
        <w:t xml:space="preserve">Федерального закона </w:t>
      </w:r>
      <w:r w:rsidR="00482FAF" w:rsidRPr="001430A2">
        <w:rPr>
          <w:rFonts w:ascii="Times New Roman" w:hAnsi="Times New Roman" w:cs="Times New Roman"/>
          <w:sz w:val="28"/>
          <w:szCs w:val="28"/>
        </w:rPr>
        <w:t xml:space="preserve">№ 248-ФЗ </w:t>
      </w:r>
      <w:r w:rsidR="00755710" w:rsidRPr="001430A2">
        <w:rPr>
          <w:rFonts w:ascii="Times New Roman" w:hAnsi="Times New Roman" w:cs="Times New Roman"/>
          <w:sz w:val="28"/>
          <w:szCs w:val="28"/>
        </w:rPr>
        <w:t>и разделом 5 настоящего Положения.</w:t>
      </w:r>
    </w:p>
    <w:p w:rsidR="007325BD" w:rsidRPr="001430A2" w:rsidRDefault="00A735F7"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4.21</w:t>
      </w:r>
      <w:r w:rsidR="00755710" w:rsidRPr="001430A2">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w:t>
      </w:r>
      <w:r w:rsidR="00755710" w:rsidRPr="001430A2">
        <w:rPr>
          <w:rFonts w:ascii="Times New Roman" w:hAnsi="Times New Roman" w:cs="Times New Roman"/>
          <w:sz w:val="28"/>
          <w:szCs w:val="28"/>
        </w:rPr>
        <w:lastRenderedPageBreak/>
        <w:t xml:space="preserve">реестр контрольных (надзорных) мероприятий. Должностное лицо вправе выдать рекомендации по соблюдению обязательных требований, провести иные </w:t>
      </w:r>
      <w:r w:rsidR="007325BD" w:rsidRPr="001430A2">
        <w:rPr>
          <w:rFonts w:ascii="Times New Roman" w:hAnsi="Times New Roman" w:cs="Times New Roman"/>
          <w:sz w:val="28"/>
          <w:szCs w:val="28"/>
        </w:rPr>
        <w:t xml:space="preserve">профилактические </w:t>
      </w:r>
      <w:r w:rsidR="00755710" w:rsidRPr="001430A2">
        <w:rPr>
          <w:rFonts w:ascii="Times New Roman" w:hAnsi="Times New Roman" w:cs="Times New Roman"/>
          <w:sz w:val="28"/>
          <w:szCs w:val="28"/>
        </w:rPr>
        <w:t>мероприятия</w:t>
      </w:r>
      <w:r w:rsidR="007325BD" w:rsidRPr="001430A2">
        <w:rPr>
          <w:rFonts w:ascii="Times New Roman" w:hAnsi="Times New Roman" w:cs="Times New Roman"/>
          <w:sz w:val="28"/>
          <w:szCs w:val="28"/>
        </w:rPr>
        <w:t xml:space="preserve"> в соответствии с разделом 3 настоящего Положения.</w:t>
      </w:r>
    </w:p>
    <w:p w:rsidR="00755710" w:rsidRPr="001430A2" w:rsidRDefault="00A735F7"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4.22</w:t>
      </w:r>
      <w:r w:rsidR="00755710" w:rsidRPr="001430A2">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862953" w:rsidRPr="001430A2">
        <w:rPr>
          <w:rFonts w:ascii="Times New Roman" w:hAnsi="Times New Roman" w:cs="Times New Roman"/>
          <w:sz w:val="28"/>
          <w:szCs w:val="28"/>
        </w:rPr>
        <w:t>администрация</w:t>
      </w:r>
      <w:r w:rsidR="00AA65F3" w:rsidRPr="001430A2">
        <w:rPr>
          <w:rFonts w:ascii="Times New Roman" w:hAnsi="Times New Roman" w:cs="Times New Roman"/>
          <w:sz w:val="28"/>
          <w:szCs w:val="28"/>
        </w:rPr>
        <w:t xml:space="preserve"> (должностное лицо</w:t>
      </w:r>
      <w:r w:rsidR="00755710" w:rsidRPr="001430A2">
        <w:rPr>
          <w:rFonts w:ascii="Times New Roman" w:hAnsi="Times New Roman" w:cs="Times New Roman"/>
          <w:sz w:val="28"/>
          <w:szCs w:val="28"/>
        </w:rPr>
        <w:t>) в пределах полномочий, предусмотренных законодательством Российской Федерации, обязана:</w:t>
      </w:r>
    </w:p>
    <w:p w:rsidR="00755710" w:rsidRPr="001430A2" w:rsidRDefault="00755710" w:rsidP="009E0892">
      <w:pPr>
        <w:pStyle w:val="ConsPlusNormal"/>
        <w:ind w:firstLine="709"/>
        <w:jc w:val="both"/>
        <w:rPr>
          <w:rFonts w:ascii="Times New Roman" w:hAnsi="Times New Roman" w:cs="Times New Roman"/>
        </w:rPr>
      </w:pPr>
      <w:bookmarkStart w:id="3" w:name="Par318"/>
      <w:bookmarkEnd w:id="3"/>
      <w:r w:rsidRPr="001430A2">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1430A2" w:rsidRDefault="00755710" w:rsidP="009E0892">
      <w:pPr>
        <w:ind w:firstLine="709"/>
        <w:jc w:val="both"/>
        <w:rPr>
          <w:sz w:val="28"/>
          <w:szCs w:val="28"/>
        </w:rPr>
      </w:pPr>
      <w:r w:rsidRPr="001430A2">
        <w:rPr>
          <w:sz w:val="28"/>
          <w:szCs w:val="28"/>
        </w:rPr>
        <w:t xml:space="preserve">4) </w:t>
      </w:r>
      <w:r w:rsidRPr="001430A2">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430A2">
        <w:rPr>
          <w:sz w:val="28"/>
          <w:szCs w:val="28"/>
        </w:rPr>
        <w:t>;</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1430A2" w:rsidRDefault="00A735F7"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4.23</w:t>
      </w:r>
      <w:r w:rsidR="00755710" w:rsidRPr="001430A2">
        <w:rPr>
          <w:rFonts w:ascii="Times New Roman" w:hAnsi="Times New Roman" w:cs="Times New Roman"/>
          <w:sz w:val="28"/>
          <w:szCs w:val="28"/>
        </w:rPr>
        <w:t xml:space="preserve">. В случае </w:t>
      </w:r>
      <w:r w:rsidR="00862953" w:rsidRPr="001430A2">
        <w:rPr>
          <w:rFonts w:ascii="Times New Roman" w:hAnsi="Times New Roman" w:cs="Times New Roman"/>
          <w:sz w:val="28"/>
          <w:szCs w:val="28"/>
        </w:rPr>
        <w:t>не устранения</w:t>
      </w:r>
      <w:r w:rsidR="00755710" w:rsidRPr="001430A2">
        <w:rPr>
          <w:rFonts w:ascii="Times New Roman" w:hAnsi="Times New Roman" w:cs="Times New Roman"/>
          <w:sz w:val="28"/>
          <w:szCs w:val="28"/>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55710" w:rsidRPr="001430A2" w:rsidRDefault="00755710" w:rsidP="009E0892">
      <w:pPr>
        <w:ind w:firstLine="709"/>
        <w:jc w:val="both"/>
        <w:rPr>
          <w:sz w:val="28"/>
          <w:szCs w:val="28"/>
        </w:rPr>
      </w:pPr>
      <w:r w:rsidRPr="001430A2">
        <w:rPr>
          <w:sz w:val="28"/>
          <w:szCs w:val="28"/>
        </w:rPr>
        <w:lastRenderedPageBreak/>
        <w:t xml:space="preserve">1) исполнительный орган государственной власти или орган местного самоуправления, предусмотренные </w:t>
      </w:r>
      <w:hyperlink r:id="rId17" w:history="1">
        <w:r w:rsidRPr="001430A2">
          <w:rPr>
            <w:rStyle w:val="a5"/>
            <w:color w:val="auto"/>
            <w:sz w:val="28"/>
            <w:szCs w:val="28"/>
            <w:u w:val="none"/>
          </w:rPr>
          <w:t>статьей 39</w:t>
        </w:r>
      </w:hyperlink>
      <w:r w:rsidR="00482FAF" w:rsidRPr="001430A2">
        <w:rPr>
          <w:rStyle w:val="a5"/>
          <w:color w:val="auto"/>
          <w:sz w:val="28"/>
          <w:szCs w:val="28"/>
          <w:u w:val="none"/>
          <w:vertAlign w:val="superscript"/>
        </w:rPr>
        <w:t>2</w:t>
      </w:r>
      <w:r w:rsidRPr="001430A2">
        <w:rPr>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sidR="00482FAF" w:rsidRPr="001430A2">
        <w:rPr>
          <w:sz w:val="28"/>
          <w:szCs w:val="28"/>
          <w:vertAlign w:val="superscript"/>
        </w:rPr>
        <w:t>3</w:t>
      </w:r>
      <w:r w:rsidRPr="001430A2">
        <w:rPr>
          <w:sz w:val="28"/>
          <w:szCs w:val="28"/>
          <w:shd w:val="clear" w:color="auto" w:fill="FFFFFF"/>
        </w:rPr>
        <w:t>Федерального закона от 25</w:t>
      </w:r>
      <w:r w:rsidR="00482FAF" w:rsidRPr="001430A2">
        <w:rPr>
          <w:sz w:val="28"/>
          <w:szCs w:val="28"/>
          <w:shd w:val="clear" w:color="auto" w:fill="FFFFFF"/>
        </w:rPr>
        <w:t xml:space="preserve"> октября </w:t>
      </w:r>
      <w:r w:rsidRPr="001430A2">
        <w:rPr>
          <w:sz w:val="28"/>
          <w:szCs w:val="28"/>
          <w:shd w:val="clear" w:color="auto" w:fill="FFFFFF"/>
        </w:rPr>
        <w:t xml:space="preserve">2001 </w:t>
      </w:r>
      <w:r w:rsidR="00482FAF" w:rsidRPr="001430A2">
        <w:rPr>
          <w:sz w:val="28"/>
          <w:szCs w:val="28"/>
          <w:shd w:val="clear" w:color="auto" w:fill="FFFFFF"/>
        </w:rPr>
        <w:t xml:space="preserve">года </w:t>
      </w:r>
      <w:r w:rsidRPr="001430A2">
        <w:rPr>
          <w:sz w:val="28"/>
          <w:szCs w:val="28"/>
          <w:shd w:val="clear" w:color="auto" w:fill="FFFFFF"/>
        </w:rPr>
        <w:t>№ 137-ФЗ «Овведении в действие Земельного кодекса Российской Федерации»)</w:t>
      </w:r>
      <w:r w:rsidRPr="001430A2">
        <w:rPr>
          <w:sz w:val="28"/>
          <w:szCs w:val="28"/>
        </w:rPr>
        <w:t>, в отношении земельных участков (земель), находящихся в государственной или муниципальной собственности;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755710" w:rsidRPr="001430A2" w:rsidRDefault="00A735F7"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4.24</w:t>
      </w:r>
      <w:r w:rsidR="00AA65F3" w:rsidRPr="001430A2">
        <w:rPr>
          <w:rFonts w:ascii="Times New Roman" w:hAnsi="Times New Roman" w:cs="Times New Roman"/>
          <w:sz w:val="28"/>
          <w:szCs w:val="28"/>
        </w:rPr>
        <w:t>. Должностные лица</w:t>
      </w:r>
      <w:r w:rsidR="00755710" w:rsidRPr="001430A2">
        <w:rPr>
          <w:rFonts w:ascii="Times New Roman" w:hAnsi="Times New Roman" w:cs="Times New Roman"/>
          <w:sz w:val="28"/>
          <w:szCs w:val="28"/>
        </w:rPr>
        <w:t xml:space="preserve">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A65F3" w:rsidRPr="001430A2">
        <w:rPr>
          <w:rFonts w:ascii="Times New Roman" w:hAnsi="Times New Roman" w:cs="Times New Roman"/>
          <w:sz w:val="28"/>
          <w:szCs w:val="28"/>
        </w:rPr>
        <w:t>Иркутской области</w:t>
      </w:r>
      <w:r w:rsidR="00755710" w:rsidRPr="001430A2">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55710" w:rsidRPr="001430A2" w:rsidRDefault="00755710" w:rsidP="009E0892">
      <w:pPr>
        <w:ind w:firstLine="709"/>
        <w:jc w:val="both"/>
        <w:rPr>
          <w:sz w:val="28"/>
          <w:szCs w:val="28"/>
        </w:rPr>
      </w:pPr>
      <w:r w:rsidRPr="001430A2">
        <w:rPr>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Должностные лица в срок не позднее 5 рабочих дней со дня окончания контрольного </w:t>
      </w:r>
      <w:r w:rsidR="00B367F5" w:rsidRPr="001430A2">
        <w:rPr>
          <w:rFonts w:ascii="Times New Roman" w:hAnsi="Times New Roman" w:cs="Times New Roman"/>
          <w:sz w:val="28"/>
          <w:szCs w:val="28"/>
        </w:rPr>
        <w:t>мероприятия направляют в адрес Г</w:t>
      </w:r>
      <w:r w:rsidRPr="001430A2">
        <w:rPr>
          <w:rFonts w:ascii="Times New Roman" w:hAnsi="Times New Roman" w:cs="Times New Roman"/>
          <w:sz w:val="28"/>
          <w:szCs w:val="28"/>
        </w:rPr>
        <w:t>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755710" w:rsidRPr="001430A2" w:rsidRDefault="00755710" w:rsidP="009E0892">
      <w:pPr>
        <w:pStyle w:val="ConsPlusNormal"/>
        <w:ind w:firstLine="709"/>
        <w:jc w:val="both"/>
        <w:rPr>
          <w:rFonts w:ascii="Times New Roman" w:hAnsi="Times New Roman" w:cs="Times New Roman"/>
          <w:sz w:val="28"/>
          <w:szCs w:val="28"/>
        </w:rPr>
      </w:pPr>
    </w:p>
    <w:p w:rsidR="00AA65F3" w:rsidRPr="001430A2" w:rsidRDefault="00482FAF"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 xml:space="preserve">Раздел </w:t>
      </w:r>
      <w:r w:rsidR="00755710" w:rsidRPr="001430A2">
        <w:rPr>
          <w:rFonts w:ascii="Times New Roman" w:hAnsi="Times New Roman" w:cs="Times New Roman"/>
          <w:b/>
          <w:bCs/>
          <w:sz w:val="28"/>
          <w:szCs w:val="28"/>
        </w:rPr>
        <w:t>5. Обж</w:t>
      </w:r>
      <w:r w:rsidR="00AA65F3" w:rsidRPr="001430A2">
        <w:rPr>
          <w:rFonts w:ascii="Times New Roman" w:hAnsi="Times New Roman" w:cs="Times New Roman"/>
          <w:b/>
          <w:bCs/>
          <w:sz w:val="28"/>
          <w:szCs w:val="28"/>
        </w:rPr>
        <w:t>алование решений администрации,</w:t>
      </w:r>
    </w:p>
    <w:p w:rsidR="00755710" w:rsidRPr="001430A2" w:rsidRDefault="00755710" w:rsidP="009E0892">
      <w:pPr>
        <w:pStyle w:val="ConsPlusNormal"/>
        <w:ind w:firstLine="0"/>
        <w:jc w:val="center"/>
        <w:rPr>
          <w:rFonts w:ascii="Times New Roman" w:hAnsi="Times New Roman" w:cs="Times New Roman"/>
          <w:b/>
          <w:bCs/>
          <w:sz w:val="28"/>
          <w:szCs w:val="28"/>
        </w:rPr>
      </w:pPr>
      <w:r w:rsidRPr="001430A2">
        <w:rPr>
          <w:rFonts w:ascii="Times New Roman" w:hAnsi="Times New Roman" w:cs="Times New Roman"/>
          <w:b/>
          <w:bCs/>
          <w:sz w:val="28"/>
          <w:szCs w:val="28"/>
        </w:rPr>
        <w:t>действий (бездействия) должностных лиц</w:t>
      </w:r>
    </w:p>
    <w:p w:rsidR="00755710" w:rsidRPr="001430A2" w:rsidRDefault="00755710" w:rsidP="009E0892">
      <w:pPr>
        <w:pStyle w:val="ConsPlusNormal"/>
        <w:ind w:firstLine="0"/>
        <w:jc w:val="center"/>
        <w:rPr>
          <w:rFonts w:ascii="Times New Roman" w:hAnsi="Times New Roman" w:cs="Times New Roman"/>
          <w:b/>
          <w:bCs/>
          <w:sz w:val="28"/>
          <w:szCs w:val="28"/>
        </w:rPr>
      </w:pP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5.1. Решения администрации, действия (бездействие) должностных лиц могут быть обжалованы в порядке, установленном главой 9 Федерального закона </w:t>
      </w:r>
      <w:r w:rsidR="00482FAF" w:rsidRPr="001430A2">
        <w:rPr>
          <w:rFonts w:ascii="Times New Roman" w:hAnsi="Times New Roman" w:cs="Times New Roman"/>
          <w:sz w:val="28"/>
          <w:szCs w:val="28"/>
        </w:rPr>
        <w:t>№ 248-ФЗ.</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lastRenderedPageBreak/>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решений о проведении контрольных мероприятий;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актов контрольных мероприятий, предписаний об устранении выявленных нарушений;</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3) действий (бездействия) должностных лиц в рамках контрольных мероприятий.</w:t>
      </w:r>
    </w:p>
    <w:p w:rsidR="00755710" w:rsidRPr="001430A2" w:rsidRDefault="00755710" w:rsidP="009E0892">
      <w:pPr>
        <w:ind w:firstLine="709"/>
        <w:jc w:val="both"/>
        <w:rPr>
          <w:sz w:val="28"/>
          <w:szCs w:val="28"/>
        </w:rPr>
      </w:pPr>
      <w:r w:rsidRPr="001430A2">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430A2">
        <w:rPr>
          <w:sz w:val="28"/>
          <w:szCs w:val="28"/>
          <w:shd w:val="clear" w:color="auto" w:fill="FFFFFF"/>
        </w:rPr>
        <w:t xml:space="preserve"> и (или) регионального портала государственных и муниципальных услуг</w:t>
      </w:r>
      <w:r w:rsidRPr="001430A2">
        <w:rPr>
          <w:sz w:val="28"/>
          <w:szCs w:val="28"/>
        </w:rPr>
        <w:t>.</w:t>
      </w:r>
    </w:p>
    <w:p w:rsidR="00755710" w:rsidRPr="001430A2" w:rsidRDefault="00755710" w:rsidP="009E0892">
      <w:pPr>
        <w:pStyle w:val="s1"/>
        <w:rPr>
          <w:rFonts w:ascii="Times New Roman" w:hAnsi="Times New Roman" w:cs="Times New Roman"/>
          <w:sz w:val="28"/>
          <w:szCs w:val="28"/>
        </w:rPr>
      </w:pPr>
      <w:r w:rsidRPr="001430A2">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B367F5" w:rsidRPr="001430A2">
        <w:rPr>
          <w:rFonts w:ascii="Times New Roman" w:hAnsi="Times New Roman" w:cs="Times New Roman"/>
          <w:sz w:val="28"/>
          <w:szCs w:val="28"/>
        </w:rPr>
        <w:t>Г</w:t>
      </w:r>
      <w:r w:rsidRPr="001430A2">
        <w:rPr>
          <w:rFonts w:ascii="Times New Roman" w:hAnsi="Times New Roman" w:cs="Times New Roman"/>
          <w:sz w:val="28"/>
          <w:szCs w:val="28"/>
        </w:rPr>
        <w:t xml:space="preserve">лавыс предварительным информированием </w:t>
      </w:r>
      <w:r w:rsidR="00B367F5" w:rsidRPr="001430A2">
        <w:rPr>
          <w:rFonts w:ascii="Times New Roman" w:hAnsi="Times New Roman" w:cs="Times New Roman"/>
          <w:sz w:val="28"/>
          <w:szCs w:val="28"/>
        </w:rPr>
        <w:t>Г</w:t>
      </w:r>
      <w:r w:rsidRPr="001430A2">
        <w:rPr>
          <w:rFonts w:ascii="Times New Roman" w:hAnsi="Times New Roman" w:cs="Times New Roman"/>
          <w:sz w:val="28"/>
          <w:szCs w:val="28"/>
        </w:rPr>
        <w:t>лавыо наличии вжалобе (документах) сведений, составляющих государственную или иную охраняемую законом тайну.</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5.4. Жалоба на решение администрации, действия (бездействие) его долж</w:t>
      </w:r>
      <w:r w:rsidR="00B367F5" w:rsidRPr="001430A2">
        <w:rPr>
          <w:rFonts w:ascii="Times New Roman" w:hAnsi="Times New Roman" w:cs="Times New Roman"/>
          <w:sz w:val="28"/>
          <w:szCs w:val="28"/>
        </w:rPr>
        <w:t>ностных лиц рассматривается Г</w:t>
      </w:r>
      <w:r w:rsidRPr="001430A2">
        <w:rPr>
          <w:rFonts w:ascii="Times New Roman" w:hAnsi="Times New Roman" w:cs="Times New Roman"/>
          <w:sz w:val="28"/>
          <w:szCs w:val="28"/>
        </w:rPr>
        <w:t>лавой.</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B367F5" w:rsidRPr="001430A2">
        <w:rPr>
          <w:rFonts w:ascii="Times New Roman" w:hAnsi="Times New Roman" w:cs="Times New Roman"/>
          <w:sz w:val="28"/>
          <w:szCs w:val="28"/>
        </w:rPr>
        <w:t>Г</w:t>
      </w:r>
      <w:r w:rsidRPr="001430A2">
        <w:rPr>
          <w:rFonts w:ascii="Times New Roman" w:hAnsi="Times New Roman" w:cs="Times New Roman"/>
          <w:sz w:val="28"/>
          <w:szCs w:val="28"/>
        </w:rPr>
        <w:t>лавой не более чем на 20 рабочих дней.</w:t>
      </w:r>
    </w:p>
    <w:p w:rsidR="00755710" w:rsidRPr="001430A2" w:rsidRDefault="00755710" w:rsidP="009E0892">
      <w:pPr>
        <w:pStyle w:val="14"/>
        <w:ind w:firstLine="709"/>
        <w:jc w:val="both"/>
        <w:rPr>
          <w:rFonts w:ascii="Times New Roman" w:hAnsi="Times New Roman" w:cs="Times New Roman"/>
          <w:sz w:val="28"/>
          <w:szCs w:val="28"/>
        </w:rPr>
      </w:pPr>
    </w:p>
    <w:p w:rsidR="00482FAF" w:rsidRPr="001430A2" w:rsidRDefault="00482FAF" w:rsidP="009E0892">
      <w:pPr>
        <w:pStyle w:val="14"/>
        <w:jc w:val="center"/>
        <w:rPr>
          <w:rFonts w:ascii="Times New Roman" w:hAnsi="Times New Roman" w:cs="Times New Roman"/>
          <w:b/>
          <w:bCs/>
          <w:sz w:val="28"/>
          <w:szCs w:val="28"/>
        </w:rPr>
      </w:pPr>
      <w:r w:rsidRPr="001430A2">
        <w:rPr>
          <w:rFonts w:ascii="Times New Roman" w:hAnsi="Times New Roman" w:cs="Times New Roman"/>
          <w:b/>
          <w:bCs/>
          <w:sz w:val="28"/>
          <w:szCs w:val="28"/>
        </w:rPr>
        <w:t xml:space="preserve">Раздел </w:t>
      </w:r>
      <w:r w:rsidR="00755710" w:rsidRPr="001430A2">
        <w:rPr>
          <w:rFonts w:ascii="Times New Roman" w:hAnsi="Times New Roman" w:cs="Times New Roman"/>
          <w:b/>
          <w:bCs/>
          <w:sz w:val="28"/>
          <w:szCs w:val="28"/>
        </w:rPr>
        <w:t>6. Клю</w:t>
      </w:r>
      <w:r w:rsidRPr="001430A2">
        <w:rPr>
          <w:rFonts w:ascii="Times New Roman" w:hAnsi="Times New Roman" w:cs="Times New Roman"/>
          <w:b/>
          <w:bCs/>
          <w:sz w:val="28"/>
          <w:szCs w:val="28"/>
        </w:rPr>
        <w:t>чевые показатели муниципального</w:t>
      </w:r>
    </w:p>
    <w:p w:rsidR="00755710" w:rsidRPr="001430A2" w:rsidRDefault="00755710" w:rsidP="009E0892">
      <w:pPr>
        <w:pStyle w:val="14"/>
        <w:jc w:val="center"/>
        <w:rPr>
          <w:rFonts w:ascii="Times New Roman" w:hAnsi="Times New Roman" w:cs="Times New Roman"/>
          <w:b/>
          <w:bCs/>
          <w:sz w:val="28"/>
          <w:szCs w:val="28"/>
        </w:rPr>
      </w:pPr>
      <w:r w:rsidRPr="001430A2">
        <w:rPr>
          <w:rFonts w:ascii="Times New Roman" w:hAnsi="Times New Roman" w:cs="Times New Roman"/>
          <w:b/>
          <w:bCs/>
          <w:sz w:val="28"/>
          <w:szCs w:val="28"/>
        </w:rPr>
        <w:t>земельного контроля и их целевые значения</w:t>
      </w:r>
    </w:p>
    <w:p w:rsidR="00755710" w:rsidRPr="001430A2" w:rsidRDefault="00755710" w:rsidP="009E0892">
      <w:pPr>
        <w:pStyle w:val="14"/>
        <w:jc w:val="center"/>
        <w:rPr>
          <w:rFonts w:ascii="Times New Roman" w:hAnsi="Times New Roman" w:cs="Times New Roman"/>
          <w:b/>
          <w:bCs/>
          <w:sz w:val="28"/>
          <w:szCs w:val="28"/>
        </w:rPr>
      </w:pPr>
    </w:p>
    <w:p w:rsidR="00755710" w:rsidRPr="001430A2" w:rsidRDefault="00755710" w:rsidP="009E0892">
      <w:pPr>
        <w:pStyle w:val="14"/>
        <w:ind w:firstLine="709"/>
        <w:jc w:val="both"/>
        <w:rPr>
          <w:rFonts w:ascii="Times New Roman" w:hAnsi="Times New Roman" w:cs="Times New Roman"/>
          <w:sz w:val="28"/>
          <w:szCs w:val="28"/>
        </w:rPr>
      </w:pPr>
      <w:r w:rsidRPr="001430A2">
        <w:rPr>
          <w:rFonts w:ascii="Times New Roman" w:hAnsi="Times New Roman" w:cs="Times New Roman"/>
          <w:sz w:val="28"/>
          <w:szCs w:val="28"/>
        </w:rPr>
        <w:lastRenderedPageBreak/>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755710" w:rsidRPr="001430A2" w:rsidRDefault="00755710" w:rsidP="005C5156">
      <w:pPr>
        <w:pStyle w:val="14"/>
        <w:ind w:firstLine="709"/>
        <w:jc w:val="both"/>
        <w:rPr>
          <w:rFonts w:ascii="Times New Roman" w:hAnsi="Times New Roman" w:cs="Times New Roman"/>
          <w:sz w:val="28"/>
          <w:szCs w:val="28"/>
        </w:rPr>
      </w:pPr>
      <w:r w:rsidRPr="001430A2">
        <w:rPr>
          <w:rFonts w:ascii="Times New Roman" w:hAnsi="Times New Roman" w:cs="Times New Roman"/>
          <w:sz w:val="28"/>
          <w:szCs w:val="28"/>
        </w:rPr>
        <w:t>6.2</w:t>
      </w:r>
      <w:r w:rsidR="00544C3B" w:rsidRPr="001430A2">
        <w:rPr>
          <w:rFonts w:ascii="Times New Roman" w:hAnsi="Times New Roman" w:cs="Times New Roman"/>
          <w:sz w:val="28"/>
          <w:szCs w:val="28"/>
        </w:rPr>
        <w:t>.</w:t>
      </w:r>
      <w:r w:rsidRPr="001430A2">
        <w:rPr>
          <w:rFonts w:ascii="Times New Roman" w:hAnsi="Times New Roman" w:cs="Times New Roman"/>
          <w:sz w:val="28"/>
          <w:szCs w:val="28"/>
        </w:rPr>
        <w:t xml:space="preserve"> Ключевые показатели вида контроля и их целевые значения, индикативные показатели для муниципального земельного контроля утверждаются </w:t>
      </w:r>
      <w:r w:rsidR="00C21837" w:rsidRPr="001430A2">
        <w:rPr>
          <w:rFonts w:ascii="Times New Roman" w:hAnsi="Times New Roman" w:cs="Times New Roman"/>
          <w:sz w:val="28"/>
          <w:szCs w:val="28"/>
        </w:rPr>
        <w:t>Думой Парфеновского</w:t>
      </w:r>
      <w:r w:rsidR="005C5156" w:rsidRPr="001430A2">
        <w:rPr>
          <w:rFonts w:ascii="Times New Roman" w:hAnsi="Times New Roman" w:cs="Times New Roman"/>
          <w:sz w:val="28"/>
          <w:szCs w:val="28"/>
        </w:rPr>
        <w:t xml:space="preserve"> муниципального образования.</w:t>
      </w: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1A513D" w:rsidRDefault="001A513D" w:rsidP="009E0892">
      <w:pPr>
        <w:pStyle w:val="ConsPlusNormal"/>
        <w:ind w:firstLine="0"/>
        <w:jc w:val="right"/>
        <w:rPr>
          <w:rFonts w:ascii="Times New Roman" w:hAnsi="Times New Roman" w:cs="Times New Roman"/>
          <w:sz w:val="24"/>
          <w:szCs w:val="24"/>
        </w:rPr>
      </w:pPr>
    </w:p>
    <w:p w:rsidR="00755710" w:rsidRPr="001430A2" w:rsidRDefault="00755710" w:rsidP="009E0892">
      <w:pPr>
        <w:pStyle w:val="ConsPlusNormal"/>
        <w:ind w:firstLine="0"/>
        <w:jc w:val="right"/>
        <w:rPr>
          <w:rFonts w:ascii="Times New Roman" w:hAnsi="Times New Roman" w:cs="Times New Roman"/>
        </w:rPr>
      </w:pPr>
      <w:r w:rsidRPr="001430A2">
        <w:rPr>
          <w:rFonts w:ascii="Times New Roman" w:hAnsi="Times New Roman" w:cs="Times New Roman"/>
          <w:sz w:val="24"/>
          <w:szCs w:val="24"/>
        </w:rPr>
        <w:lastRenderedPageBreak/>
        <w:t>Приложение № 1</w:t>
      </w:r>
    </w:p>
    <w:p w:rsidR="001A513D" w:rsidRDefault="00AA65F3" w:rsidP="00AA65F3">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 xml:space="preserve">к Положению о муниципальном </w:t>
      </w:r>
    </w:p>
    <w:p w:rsidR="00AA65F3" w:rsidRPr="001430A2" w:rsidRDefault="00AA65F3" w:rsidP="00AA65F3">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земельном контроле</w:t>
      </w:r>
    </w:p>
    <w:p w:rsidR="001A513D" w:rsidRDefault="00AA65F3" w:rsidP="00C21837">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 xml:space="preserve">в </w:t>
      </w:r>
      <w:r w:rsidR="00C21837" w:rsidRPr="001430A2">
        <w:rPr>
          <w:rFonts w:ascii="Times New Roman" w:hAnsi="Times New Roman" w:cs="Times New Roman"/>
          <w:sz w:val="24"/>
          <w:szCs w:val="24"/>
        </w:rPr>
        <w:t>Парфеновском муниципальном</w:t>
      </w:r>
    </w:p>
    <w:p w:rsidR="00C21837" w:rsidRPr="001430A2" w:rsidRDefault="00C21837" w:rsidP="00C21837">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 xml:space="preserve"> образовании</w:t>
      </w:r>
    </w:p>
    <w:p w:rsidR="00755710" w:rsidRPr="001430A2" w:rsidRDefault="00755710" w:rsidP="00AA65F3">
      <w:pPr>
        <w:pStyle w:val="ConsPlusNormal"/>
        <w:jc w:val="right"/>
        <w:rPr>
          <w:rFonts w:ascii="Times New Roman" w:hAnsi="Times New Roman" w:cs="Times New Roman"/>
          <w:sz w:val="24"/>
          <w:szCs w:val="24"/>
        </w:rPr>
      </w:pPr>
    </w:p>
    <w:p w:rsidR="00755710" w:rsidRPr="001430A2" w:rsidRDefault="00755710" w:rsidP="009E0892">
      <w:pPr>
        <w:pStyle w:val="ConsPlusTitle"/>
        <w:jc w:val="center"/>
        <w:rPr>
          <w:rFonts w:ascii="Times New Roman" w:hAnsi="Times New Roman" w:cs="Times New Roman"/>
        </w:rPr>
      </w:pPr>
      <w:bookmarkStart w:id="4" w:name="Par381"/>
      <w:bookmarkEnd w:id="4"/>
      <w:r w:rsidRPr="001430A2">
        <w:rPr>
          <w:rFonts w:ascii="Times New Roman" w:hAnsi="Times New Roman" w:cs="Times New Roman"/>
          <w:sz w:val="28"/>
          <w:szCs w:val="28"/>
        </w:rPr>
        <w:t>Критерии</w:t>
      </w:r>
    </w:p>
    <w:p w:rsidR="00755710" w:rsidRPr="001430A2" w:rsidRDefault="00755710" w:rsidP="009E0892">
      <w:pPr>
        <w:pStyle w:val="ConsPlusTitle"/>
        <w:jc w:val="center"/>
        <w:rPr>
          <w:rFonts w:ascii="Times New Roman" w:hAnsi="Times New Roman" w:cs="Times New Roman"/>
          <w:b w:val="0"/>
          <w:bCs w:val="0"/>
          <w:sz w:val="28"/>
          <w:szCs w:val="28"/>
        </w:rPr>
      </w:pPr>
      <w:r w:rsidRPr="001430A2">
        <w:rPr>
          <w:rFonts w:ascii="Times New Roman" w:hAnsi="Times New Roman" w:cs="Times New Roman"/>
          <w:sz w:val="28"/>
          <w:szCs w:val="28"/>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w:t>
      </w:r>
      <w:r w:rsidR="00482FAF" w:rsidRPr="001430A2">
        <w:rPr>
          <w:rFonts w:ascii="Times New Roman" w:hAnsi="Times New Roman" w:cs="Times New Roman"/>
          <w:sz w:val="28"/>
          <w:szCs w:val="28"/>
        </w:rPr>
        <w:t>ри осуществлении</w:t>
      </w:r>
    </w:p>
    <w:p w:rsidR="00755710" w:rsidRPr="001430A2" w:rsidRDefault="00755710" w:rsidP="009E0892">
      <w:pPr>
        <w:pStyle w:val="ConsPlusTitle"/>
        <w:jc w:val="center"/>
        <w:rPr>
          <w:rFonts w:ascii="Times New Roman" w:hAnsi="Times New Roman" w:cs="Times New Roman"/>
          <w:sz w:val="28"/>
          <w:szCs w:val="28"/>
        </w:rPr>
      </w:pPr>
      <w:r w:rsidRPr="001430A2">
        <w:rPr>
          <w:rFonts w:ascii="Times New Roman" w:hAnsi="Times New Roman" w:cs="Times New Roman"/>
          <w:sz w:val="28"/>
          <w:szCs w:val="28"/>
        </w:rPr>
        <w:t>муниципального земельного контроля</w:t>
      </w:r>
    </w:p>
    <w:p w:rsidR="00755710" w:rsidRPr="001430A2" w:rsidRDefault="00755710" w:rsidP="009E0892">
      <w:pPr>
        <w:pStyle w:val="ConsPlusTitle"/>
        <w:jc w:val="center"/>
        <w:rPr>
          <w:rFonts w:ascii="Times New Roman" w:hAnsi="Times New Roman" w:cs="Times New Roman"/>
        </w:rPr>
      </w:pP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К категории среднего риска относятся: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К категории умеренного риска относятся земельные участки: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а) относящиеся к категории земель населенных пунктов;</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5C5156" w:rsidRPr="001430A2" w:rsidRDefault="00755710" w:rsidP="009E0892">
      <w:pPr>
        <w:pStyle w:val="ConsPlusNormal"/>
        <w:widowControl w:val="0"/>
        <w:ind w:firstLine="709"/>
        <w:jc w:val="both"/>
        <w:rPr>
          <w:rFonts w:ascii="Times New Roman" w:hAnsi="Times New Roman" w:cs="Times New Roman"/>
          <w:sz w:val="28"/>
          <w:szCs w:val="28"/>
        </w:rPr>
      </w:pPr>
      <w:r w:rsidRPr="001430A2">
        <w:rPr>
          <w:rFonts w:ascii="Times New Roman" w:hAnsi="Times New Roman" w:cs="Times New Roman"/>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4E7E50" w:rsidRPr="001430A2" w:rsidRDefault="004E7E50"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3514EB" w:rsidRPr="001430A2" w:rsidRDefault="003514EB" w:rsidP="009E0892">
      <w:pPr>
        <w:pStyle w:val="ConsPlusNormal"/>
        <w:ind w:firstLine="0"/>
        <w:jc w:val="right"/>
        <w:rPr>
          <w:rFonts w:ascii="Times New Roman" w:hAnsi="Times New Roman" w:cs="Times New Roman"/>
          <w:sz w:val="24"/>
          <w:szCs w:val="24"/>
        </w:rPr>
      </w:pPr>
    </w:p>
    <w:p w:rsidR="00755710" w:rsidRPr="001430A2" w:rsidRDefault="00755710" w:rsidP="009E0892">
      <w:pPr>
        <w:pStyle w:val="ConsPlusNormal"/>
        <w:ind w:firstLine="0"/>
        <w:jc w:val="right"/>
        <w:rPr>
          <w:rFonts w:ascii="Times New Roman" w:hAnsi="Times New Roman" w:cs="Times New Roman"/>
        </w:rPr>
      </w:pPr>
      <w:r w:rsidRPr="001430A2">
        <w:rPr>
          <w:rFonts w:ascii="Times New Roman" w:hAnsi="Times New Roman" w:cs="Times New Roman"/>
          <w:sz w:val="24"/>
          <w:szCs w:val="24"/>
        </w:rPr>
        <w:t>Приложение № 2</w:t>
      </w:r>
    </w:p>
    <w:p w:rsidR="001A513D" w:rsidRDefault="00AA65F3" w:rsidP="00AA65F3">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 xml:space="preserve">к Положению о муниципальном </w:t>
      </w:r>
    </w:p>
    <w:p w:rsidR="00AA65F3" w:rsidRPr="001430A2" w:rsidRDefault="00AA65F3" w:rsidP="00AA65F3">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земельном контроле</w:t>
      </w:r>
    </w:p>
    <w:p w:rsidR="001A513D" w:rsidRDefault="00AA65F3" w:rsidP="00AA65F3">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 xml:space="preserve">в </w:t>
      </w:r>
      <w:r w:rsidR="003514EB" w:rsidRPr="001430A2">
        <w:rPr>
          <w:rFonts w:ascii="Times New Roman" w:hAnsi="Times New Roman" w:cs="Times New Roman"/>
          <w:sz w:val="24"/>
          <w:szCs w:val="24"/>
        </w:rPr>
        <w:t xml:space="preserve">Парфеновском муниципальном </w:t>
      </w:r>
    </w:p>
    <w:p w:rsidR="00AA65F3" w:rsidRPr="001430A2" w:rsidRDefault="003514EB" w:rsidP="00AA65F3">
      <w:pPr>
        <w:pStyle w:val="ConsPlusNormal"/>
        <w:jc w:val="right"/>
        <w:rPr>
          <w:rFonts w:ascii="Times New Roman" w:hAnsi="Times New Roman" w:cs="Times New Roman"/>
          <w:sz w:val="24"/>
          <w:szCs w:val="24"/>
        </w:rPr>
      </w:pPr>
      <w:r w:rsidRPr="001430A2">
        <w:rPr>
          <w:rFonts w:ascii="Times New Roman" w:hAnsi="Times New Roman" w:cs="Times New Roman"/>
          <w:sz w:val="24"/>
          <w:szCs w:val="24"/>
        </w:rPr>
        <w:t>образовании</w:t>
      </w:r>
    </w:p>
    <w:p w:rsidR="00755710" w:rsidRPr="001430A2" w:rsidRDefault="00755710" w:rsidP="009E0892">
      <w:pPr>
        <w:widowControl w:val="0"/>
        <w:autoSpaceDE w:val="0"/>
        <w:ind w:firstLine="540"/>
        <w:jc w:val="both"/>
      </w:pPr>
    </w:p>
    <w:p w:rsidR="00AA65F3" w:rsidRPr="001430A2" w:rsidRDefault="00755710" w:rsidP="009E0892">
      <w:pPr>
        <w:pStyle w:val="ConsPlusTitle"/>
        <w:jc w:val="center"/>
        <w:rPr>
          <w:rFonts w:ascii="Times New Roman" w:hAnsi="Times New Roman" w:cs="Times New Roman"/>
          <w:sz w:val="28"/>
          <w:szCs w:val="28"/>
        </w:rPr>
      </w:pPr>
      <w:r w:rsidRPr="001430A2">
        <w:rPr>
          <w:rFonts w:ascii="Times New Roman" w:hAnsi="Times New Roman" w:cs="Times New Roman"/>
          <w:sz w:val="28"/>
          <w:szCs w:val="28"/>
        </w:rPr>
        <w:t>Индикаторы риска нар</w:t>
      </w:r>
      <w:r w:rsidR="00AA65F3" w:rsidRPr="001430A2">
        <w:rPr>
          <w:rFonts w:ascii="Times New Roman" w:hAnsi="Times New Roman" w:cs="Times New Roman"/>
          <w:sz w:val="28"/>
          <w:szCs w:val="28"/>
        </w:rPr>
        <w:t>ушения обязательных требований,</w:t>
      </w:r>
    </w:p>
    <w:p w:rsidR="00AA65F3" w:rsidRPr="001430A2" w:rsidRDefault="00755710" w:rsidP="009E0892">
      <w:pPr>
        <w:pStyle w:val="ConsPlusTitle"/>
        <w:jc w:val="center"/>
        <w:rPr>
          <w:rFonts w:ascii="Times New Roman" w:hAnsi="Times New Roman" w:cs="Times New Roman"/>
          <w:sz w:val="28"/>
          <w:szCs w:val="28"/>
        </w:rPr>
      </w:pPr>
      <w:r w:rsidRPr="001430A2">
        <w:rPr>
          <w:rFonts w:ascii="Times New Roman" w:hAnsi="Times New Roman" w:cs="Times New Roman"/>
          <w:sz w:val="28"/>
          <w:szCs w:val="28"/>
        </w:rPr>
        <w:t>используемые для определения необходимости проведения</w:t>
      </w:r>
    </w:p>
    <w:p w:rsidR="00F40687" w:rsidRPr="001430A2" w:rsidRDefault="00755710" w:rsidP="009E0892">
      <w:pPr>
        <w:pStyle w:val="ConsPlusTitle"/>
        <w:jc w:val="center"/>
        <w:rPr>
          <w:rFonts w:ascii="Times New Roman" w:hAnsi="Times New Roman" w:cs="Times New Roman"/>
          <w:sz w:val="28"/>
          <w:szCs w:val="28"/>
        </w:rPr>
      </w:pPr>
      <w:r w:rsidRPr="001430A2">
        <w:rPr>
          <w:rFonts w:ascii="Times New Roman" w:hAnsi="Times New Roman" w:cs="Times New Roman"/>
          <w:sz w:val="28"/>
          <w:szCs w:val="28"/>
        </w:rPr>
        <w:t>внеплановых</w:t>
      </w:r>
      <w:r w:rsidR="001A513D">
        <w:rPr>
          <w:rFonts w:ascii="Times New Roman" w:hAnsi="Times New Roman" w:cs="Times New Roman"/>
          <w:sz w:val="28"/>
          <w:szCs w:val="28"/>
        </w:rPr>
        <w:t xml:space="preserve"> </w:t>
      </w:r>
      <w:r w:rsidRPr="001430A2">
        <w:rPr>
          <w:rFonts w:ascii="Times New Roman" w:hAnsi="Times New Roman" w:cs="Times New Roman"/>
          <w:sz w:val="28"/>
          <w:szCs w:val="28"/>
        </w:rPr>
        <w:t>проверок при осуществлении муниципального</w:t>
      </w:r>
    </w:p>
    <w:p w:rsidR="00755710" w:rsidRPr="001430A2" w:rsidRDefault="00755710" w:rsidP="009E0892">
      <w:pPr>
        <w:pStyle w:val="ConsPlusTitle"/>
        <w:jc w:val="center"/>
        <w:rPr>
          <w:rFonts w:ascii="Times New Roman" w:hAnsi="Times New Roman" w:cs="Times New Roman"/>
          <w:sz w:val="28"/>
          <w:szCs w:val="28"/>
        </w:rPr>
      </w:pPr>
      <w:r w:rsidRPr="001430A2">
        <w:rPr>
          <w:rFonts w:ascii="Times New Roman" w:hAnsi="Times New Roman" w:cs="Times New Roman"/>
          <w:sz w:val="28"/>
          <w:szCs w:val="28"/>
        </w:rPr>
        <w:t>земельного контроля</w:t>
      </w:r>
    </w:p>
    <w:p w:rsidR="00755710" w:rsidRPr="001430A2" w:rsidRDefault="00755710" w:rsidP="009E0892">
      <w:pPr>
        <w:pStyle w:val="ConsPlusNormal"/>
        <w:ind w:firstLine="540"/>
        <w:jc w:val="both"/>
        <w:rPr>
          <w:rFonts w:ascii="Times New Roman" w:hAnsi="Times New Roman" w:cs="Times New Roman"/>
        </w:rPr>
      </w:pPr>
    </w:p>
    <w:p w:rsidR="00755710" w:rsidRPr="001430A2" w:rsidRDefault="00755710" w:rsidP="009E0892">
      <w:pPr>
        <w:pStyle w:val="ConsPlusNormal"/>
        <w:ind w:firstLine="540"/>
        <w:jc w:val="both"/>
        <w:rPr>
          <w:rFonts w:ascii="Times New Roman" w:hAnsi="Times New Roman" w:cs="Times New Roman"/>
        </w:rPr>
      </w:pP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1430A2" w:rsidRDefault="00755710" w:rsidP="009E0892">
      <w:pPr>
        <w:pStyle w:val="ConsPlusNormal"/>
        <w:ind w:firstLine="709"/>
        <w:jc w:val="both"/>
        <w:rPr>
          <w:rFonts w:ascii="Times New Roman" w:hAnsi="Times New Roman" w:cs="Times New Roman"/>
          <w:sz w:val="28"/>
          <w:szCs w:val="28"/>
        </w:rPr>
      </w:pPr>
      <w:r w:rsidRPr="001430A2">
        <w:rPr>
          <w:rFonts w:ascii="Times New Roman" w:hAnsi="Times New Roman" w:cs="Times New Roman"/>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1430A2" w:rsidRDefault="00755710" w:rsidP="009E0892">
      <w:pPr>
        <w:pStyle w:val="ConsPlusNormal"/>
        <w:ind w:firstLine="709"/>
        <w:jc w:val="both"/>
        <w:rPr>
          <w:rFonts w:ascii="Times New Roman" w:hAnsi="Times New Roman" w:cs="Times New Roman"/>
        </w:rPr>
      </w:pPr>
      <w:r w:rsidRPr="001430A2">
        <w:rPr>
          <w:rFonts w:ascii="Times New Roman" w:hAnsi="Times New Roman" w:cs="Times New Roman"/>
          <w:sz w:val="28"/>
          <w:szCs w:val="28"/>
        </w:rPr>
        <w:t>6. Неисполнение обязанности по приведению земельного участка в состояние, пригодное для использования по целевому назначению.</w:t>
      </w:r>
    </w:p>
    <w:sectPr w:rsidR="00755710" w:rsidRPr="001430A2" w:rsidSect="0016032E">
      <w:headerReference w:type="even" r:id="rId18"/>
      <w:headerReference w:type="default" r:id="rId19"/>
      <w:pgSz w:w="11906" w:h="16838"/>
      <w:pgMar w:top="1134" w:right="567" w:bottom="1134"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C7F" w:rsidRDefault="00670C7F" w:rsidP="00755710">
      <w:r>
        <w:separator/>
      </w:r>
    </w:p>
  </w:endnote>
  <w:endnote w:type="continuationSeparator" w:id="1">
    <w:p w:rsidR="00670C7F" w:rsidRDefault="00670C7F" w:rsidP="007557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C7F" w:rsidRDefault="00670C7F" w:rsidP="00755710">
      <w:r>
        <w:separator/>
      </w:r>
    </w:p>
  </w:footnote>
  <w:footnote w:type="continuationSeparator" w:id="1">
    <w:p w:rsidR="00670C7F" w:rsidRDefault="00670C7F" w:rsidP="00755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FF083D"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rsidR="00482FAF" w:rsidRDefault="00482FA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FF083D"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1A513D">
      <w:rPr>
        <w:rStyle w:val="afb"/>
        <w:noProof/>
      </w:rPr>
      <w:t>17</w:t>
    </w:r>
    <w:r>
      <w:rPr>
        <w:rStyle w:val="afb"/>
      </w:rPr>
      <w:fldChar w:fldCharType="end"/>
    </w:r>
  </w:p>
  <w:p w:rsidR="00482FAF" w:rsidRDefault="00482FA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55710"/>
    <w:rsid w:val="00007400"/>
    <w:rsid w:val="000747D0"/>
    <w:rsid w:val="00085F76"/>
    <w:rsid w:val="000C190D"/>
    <w:rsid w:val="00105C0F"/>
    <w:rsid w:val="0013616E"/>
    <w:rsid w:val="001430A2"/>
    <w:rsid w:val="00152953"/>
    <w:rsid w:val="00155538"/>
    <w:rsid w:val="0016032E"/>
    <w:rsid w:val="00174A7A"/>
    <w:rsid w:val="00182267"/>
    <w:rsid w:val="001A513D"/>
    <w:rsid w:val="001D095D"/>
    <w:rsid w:val="001F3F7D"/>
    <w:rsid w:val="002253A7"/>
    <w:rsid w:val="00275C18"/>
    <w:rsid w:val="002C62B6"/>
    <w:rsid w:val="002D55A5"/>
    <w:rsid w:val="002F7124"/>
    <w:rsid w:val="003476D7"/>
    <w:rsid w:val="003514EB"/>
    <w:rsid w:val="003801C6"/>
    <w:rsid w:val="003B2065"/>
    <w:rsid w:val="003D1738"/>
    <w:rsid w:val="004668E1"/>
    <w:rsid w:val="00482FAF"/>
    <w:rsid w:val="004D3CB2"/>
    <w:rsid w:val="004E7E50"/>
    <w:rsid w:val="00507F47"/>
    <w:rsid w:val="005227E1"/>
    <w:rsid w:val="00531E8B"/>
    <w:rsid w:val="00544C3B"/>
    <w:rsid w:val="00574C55"/>
    <w:rsid w:val="005C5156"/>
    <w:rsid w:val="005D3161"/>
    <w:rsid w:val="005E23A6"/>
    <w:rsid w:val="006034D8"/>
    <w:rsid w:val="00603941"/>
    <w:rsid w:val="00661A26"/>
    <w:rsid w:val="00670C7F"/>
    <w:rsid w:val="0067371B"/>
    <w:rsid w:val="006B7916"/>
    <w:rsid w:val="007070CF"/>
    <w:rsid w:val="00716AE5"/>
    <w:rsid w:val="007325BD"/>
    <w:rsid w:val="0075392E"/>
    <w:rsid w:val="00755710"/>
    <w:rsid w:val="00766361"/>
    <w:rsid w:val="00774C7B"/>
    <w:rsid w:val="007A015D"/>
    <w:rsid w:val="007B3099"/>
    <w:rsid w:val="007B508C"/>
    <w:rsid w:val="0083262F"/>
    <w:rsid w:val="008509C1"/>
    <w:rsid w:val="008603A3"/>
    <w:rsid w:val="00860722"/>
    <w:rsid w:val="00862953"/>
    <w:rsid w:val="00864703"/>
    <w:rsid w:val="00886581"/>
    <w:rsid w:val="008B74E3"/>
    <w:rsid w:val="008C617B"/>
    <w:rsid w:val="008D719A"/>
    <w:rsid w:val="008E169A"/>
    <w:rsid w:val="00930A22"/>
    <w:rsid w:val="00935631"/>
    <w:rsid w:val="00956A0F"/>
    <w:rsid w:val="00957296"/>
    <w:rsid w:val="0097160F"/>
    <w:rsid w:val="009B4822"/>
    <w:rsid w:val="009B6A4F"/>
    <w:rsid w:val="009C2C5A"/>
    <w:rsid w:val="009D07EB"/>
    <w:rsid w:val="009E0892"/>
    <w:rsid w:val="00A03584"/>
    <w:rsid w:val="00A21832"/>
    <w:rsid w:val="00A2345E"/>
    <w:rsid w:val="00A24EA0"/>
    <w:rsid w:val="00A448DE"/>
    <w:rsid w:val="00A735F7"/>
    <w:rsid w:val="00AA65F3"/>
    <w:rsid w:val="00AD67B9"/>
    <w:rsid w:val="00B367F5"/>
    <w:rsid w:val="00B409F8"/>
    <w:rsid w:val="00B64D58"/>
    <w:rsid w:val="00B75829"/>
    <w:rsid w:val="00B800FA"/>
    <w:rsid w:val="00B91965"/>
    <w:rsid w:val="00BD3AE9"/>
    <w:rsid w:val="00C14044"/>
    <w:rsid w:val="00C17725"/>
    <w:rsid w:val="00C21837"/>
    <w:rsid w:val="00C35BA2"/>
    <w:rsid w:val="00C6298A"/>
    <w:rsid w:val="00CC2617"/>
    <w:rsid w:val="00CC7B05"/>
    <w:rsid w:val="00D04D9E"/>
    <w:rsid w:val="00D25A7C"/>
    <w:rsid w:val="00D80506"/>
    <w:rsid w:val="00DC25A2"/>
    <w:rsid w:val="00DD3BA8"/>
    <w:rsid w:val="00E03B45"/>
    <w:rsid w:val="00E10CD5"/>
    <w:rsid w:val="00E30316"/>
    <w:rsid w:val="00E56B65"/>
    <w:rsid w:val="00E67062"/>
    <w:rsid w:val="00E96446"/>
    <w:rsid w:val="00EA68B3"/>
    <w:rsid w:val="00EB3858"/>
    <w:rsid w:val="00EC3310"/>
    <w:rsid w:val="00EF5824"/>
    <w:rsid w:val="00EF6A3D"/>
    <w:rsid w:val="00EF6A66"/>
    <w:rsid w:val="00F27681"/>
    <w:rsid w:val="00F40687"/>
    <w:rsid w:val="00F500A0"/>
    <w:rsid w:val="00F713F1"/>
    <w:rsid w:val="00F944A3"/>
    <w:rsid w:val="00FC49E5"/>
    <w:rsid w:val="00FD2C4C"/>
    <w:rsid w:val="00FF083D"/>
    <w:rsid w:val="00FF0E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lang/>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lang/>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lang/>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lang/>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276401,bgiaagaaeyqcaaagiaiaaarz8qmaawcobaaffsgeaaaaaaaaaaaaaaaaaaaaaaaaaaaaaaaaaaaaaaaaaaaaaaaaaaaaaaaaaaaaaaaaaaaaaaaaaaaaaaaaaaaaaaaaaaaaaaaaaaaaaaaaaaaaaaaaaaaaaaaaaaaaaaaaaaaaaaaaaaaaaaaaaaaaaaaaaaaaaaaaaaaaaaaaaaaaaaaaaaaaaaaaaaaaaa"/>
    <w:basedOn w:val="a"/>
    <w:rsid w:val="0083262F"/>
    <w:pPr>
      <w:spacing w:before="100" w:beforeAutospacing="1" w:after="100" w:afterAutospacing="1"/>
    </w:pPr>
  </w:style>
  <w:style w:type="character" w:customStyle="1" w:styleId="aff5">
    <w:name w:val="Цветовое выделение"/>
    <w:rsid w:val="0075392E"/>
    <w:rPr>
      <w:b/>
      <w:bCs/>
      <w:color w:val="26282F"/>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s://login.consultant.ru/link/?req=doc&amp;base=LAW&amp;n=382667&amp;date=25.06.2021&amp;demo=1&amp;dst=431&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E994E2E7530B81715244CA18253CE68303E027C7788DEE46B429CD2E16AE9F1244212B941664BA176D456689CED34D9F6D79C2B863ECA107q5G"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3617&amp;date=25.06.2021&amp;demo=1&amp;dst=100011&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192.168.0.251\Institut1\&#1054;&#1089;&#1085;&#1086;&#1074;&#1085;&#1099;&#1077;%20&#1085;&#1072;&#1087;&#1088;&#1072;&#1074;&#1083;&#1077;&#1085;&#1080;&#1103;%20&#1088;&#1072;&#1073;&#1086;&#1090;&#1099;%20&#1048;&#1085;&#1089;&#1090;&#1080;&#1090;&#1091;&#1090;&#1072;\&#1052;&#1086;&#1076;&#1077;&#1083;&#1100;&#1085;&#1099;&#1077;%20&#1072;&#1082;&#1090;&#1099;\&#1055;&#1088;&#1086;&#1077;&#1082;&#1090;&#1099;%20&#1084;&#1086;&#1076;&#1077;&#1083;&#1100;&#1085;&#1099;&#1093;%20&#1072;&#1082;&#1090;&#1086;&#1074;\&#1052;&#1086;&#1076;&#1077;&#1083;&#1100;&#1085;&#1099;&#1077;%20&#1090;&#1080;&#1087;&#1086;&#1074;&#1099;&#1077;%20&#1076;&#1086;&#1082;&#1091;&#1084;&#1077;&#1085;&#1090;&#1099;\_blank"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B2671-E080-4E33-B0B7-7213C7C79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1</Pages>
  <Words>6316</Words>
  <Characters>36005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Парфемово</cp:lastModifiedBy>
  <cp:revision>99</cp:revision>
  <cp:lastPrinted>2021-12-03T03:45:00Z</cp:lastPrinted>
  <dcterms:created xsi:type="dcterms:W3CDTF">2021-09-24T03:25:00Z</dcterms:created>
  <dcterms:modified xsi:type="dcterms:W3CDTF">2021-12-03T03:45:00Z</dcterms:modified>
</cp:coreProperties>
</file>